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8A" w:rsidP="00582D8A" w:rsidRDefault="00582D8A">
      <w:r>
        <w:t xml:space="preserve">Van: </w:t>
      </w:r>
      <w:proofErr w:type="spellStart"/>
      <w:r>
        <w:t>Hebels</w:t>
      </w:r>
      <w:proofErr w:type="spellEnd"/>
      <w:r>
        <w:t xml:space="preserve">, W. </w:t>
      </w:r>
    </w:p>
    <w:p w:rsidR="00582D8A" w:rsidP="00582D8A" w:rsidRDefault="00582D8A">
      <w:r>
        <w:t>Verzonden: dinsdag 14 april 2015 17:14</w:t>
      </w:r>
    </w:p>
    <w:p w:rsidR="00582D8A" w:rsidP="00582D8A" w:rsidRDefault="00582D8A">
      <w:r>
        <w:t>Aan: Commissie V&amp;J</w:t>
      </w:r>
    </w:p>
    <w:p w:rsidR="00582D8A" w:rsidP="00582D8A" w:rsidRDefault="00582D8A">
      <w:r>
        <w:t>Onderwerp: Agendapunt PV V&amp;J</w:t>
      </w:r>
    </w:p>
    <w:p w:rsidR="00582D8A" w:rsidP="00582D8A" w:rsidRDefault="00582D8A"/>
    <w:p w:rsidR="00582D8A" w:rsidP="00582D8A" w:rsidRDefault="00582D8A">
      <w:r>
        <w:t>Beste griffier,</w:t>
      </w:r>
    </w:p>
    <w:p w:rsidR="00582D8A" w:rsidP="00582D8A" w:rsidRDefault="00582D8A"/>
    <w:p w:rsidR="00582D8A" w:rsidP="00582D8A" w:rsidRDefault="00582D8A">
      <w:r>
        <w:t xml:space="preserve">Namens Sharon </w:t>
      </w:r>
      <w:proofErr w:type="spellStart"/>
      <w:r>
        <w:t>Gesthuizen</w:t>
      </w:r>
      <w:proofErr w:type="spellEnd"/>
      <w:r>
        <w:t xml:space="preserve"> stuur ik ten behoeve van de procedurevergadering een verzoek om een reactie van de staatssecretaris van Veiligheid en Justitie op het bericht over de weigering van tolken en vertalers om bij diensten van onder andere V&amp;J nog werk aan te nemen (http://www.perssupport.nl/apssite/persberichten/full/2015/04/09/Tolken+weigeren+werk+voor+overheid+tegen+verplichte+dumptarieven).</w:t>
      </w:r>
    </w:p>
    <w:p w:rsidR="00582D8A" w:rsidP="00582D8A" w:rsidRDefault="00582D8A"/>
    <w:p w:rsidR="00582D8A" w:rsidP="00582D8A" w:rsidRDefault="00582D8A">
      <w:r>
        <w:t>Met vriendelijke groeten,</w:t>
      </w:r>
    </w:p>
    <w:p w:rsidR="00582D8A" w:rsidP="00582D8A" w:rsidRDefault="00582D8A"/>
    <w:p w:rsidR="00582D8A" w:rsidP="00582D8A" w:rsidRDefault="00582D8A">
      <w:proofErr w:type="spellStart"/>
      <w:r>
        <w:t>Wimar</w:t>
      </w:r>
      <w:proofErr w:type="spellEnd"/>
      <w:r>
        <w:t xml:space="preserve"> </w:t>
      </w:r>
      <w:proofErr w:type="spellStart"/>
      <w:r>
        <w:t>Hebels</w:t>
      </w:r>
      <w:proofErr w:type="spellEnd"/>
    </w:p>
    <w:p w:rsidR="00582D8A" w:rsidP="00582D8A" w:rsidRDefault="00582D8A">
      <w:r>
        <w:t>SP Tweede Kamerfractie</w:t>
      </w:r>
    </w:p>
    <w:p w:rsidR="00B33140" w:rsidP="00582D8A" w:rsidRDefault="00582D8A">
      <w:r>
        <w:t>Fractiemedewerker Economische Zaken, ICT en auteursrecht</w:t>
      </w:r>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8A"/>
    <w:rsid w:val="001638A1"/>
    <w:rsid w:val="001C5D0E"/>
    <w:rsid w:val="003F1702"/>
    <w:rsid w:val="00582D8A"/>
    <w:rsid w:val="0079165F"/>
    <w:rsid w:val="00863056"/>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545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2015-04-15T06:53:00.0000000Z</dcterms:created>
  <dcterms:modified xsi:type="dcterms:W3CDTF">2015-04-15T06:53:00.0000000Z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0x01010013D9638FAF9CAD42A1CBAA07E1CA74D7</vt:lpwstr>
  </property>
</Properties>
</file>