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36A" w:rsidRDefault="005023F3"/>
    <w:tbl>
      <w:tblPr>
        <w:tblStyle w:val="Tabelraster"/>
        <w:tblW w:w="0" w:type="auto"/>
        <w:tblLook w:val="04A0"/>
      </w:tblPr>
      <w:tblGrid>
        <w:gridCol w:w="2409"/>
        <w:gridCol w:w="1919"/>
        <w:gridCol w:w="2438"/>
        <w:gridCol w:w="1608"/>
        <w:gridCol w:w="2507"/>
        <w:gridCol w:w="1986"/>
        <w:gridCol w:w="1353"/>
      </w:tblGrid>
      <w:tr w:rsidR="00BD191A" w:rsidTr="001D636A">
        <w:trPr>
          <w:trHeight w:val="255"/>
        </w:trPr>
        <w:tc>
          <w:tcPr>
            <w:tcW w:w="14220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  <w:hideMark/>
          </w:tcPr>
          <w:p w:rsidRPr="001D636A" w:rsidR="001D636A" w:rsidP="001D636A" w:rsidRDefault="005023F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D636A">
              <w:rPr>
                <w:rFonts w:ascii="Verdana" w:hAnsi="Verdana"/>
                <w:b/>
                <w:bCs/>
                <w:sz w:val="18"/>
                <w:szCs w:val="18"/>
              </w:rPr>
              <w:t>MRSA (</w:t>
            </w:r>
            <w:r w:rsidRPr="001D636A">
              <w:rPr>
                <w:rFonts w:ascii="Verdana" w:hAnsi="Verdana"/>
                <w:b/>
                <w:sz w:val="18"/>
                <w:szCs w:val="18"/>
              </w:rPr>
              <w:t>Staphylococcus aureus)</w:t>
            </w:r>
            <w:r w:rsidRPr="001D636A">
              <w:rPr>
                <w:rFonts w:ascii="Verdana" w:hAnsi="Verdana"/>
                <w:b/>
                <w:bCs/>
                <w:sz w:val="18"/>
                <w:szCs w:val="18"/>
              </w:rPr>
              <w:t xml:space="preserve"> huisartsen</w:t>
            </w:r>
          </w:p>
          <w:p w:rsidRPr="00530255" w:rsidR="001D636A" w:rsidP="00C15F43" w:rsidRDefault="005023F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D191A" w:rsidTr="00607310">
        <w:trPr>
          <w:trHeight w:val="676"/>
        </w:trPr>
        <w:tc>
          <w:tcPr>
            <w:tcW w:w="2409" w:type="dxa"/>
            <w:tcBorders>
              <w:left w:val="single" w:color="auto" w:sz="4" w:space="0"/>
            </w:tcBorders>
            <w:noWrap/>
            <w:hideMark/>
          </w:tcPr>
          <w:p w:rsidR="001D636A" w:rsidP="001D636A" w:rsidRDefault="005023F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Pr="00530255" w:rsidR="001D636A" w:rsidP="00C15F43" w:rsidRDefault="005023F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30255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  <w:p w:rsidRPr="00530255" w:rsidR="001D636A" w:rsidP="00C15F43" w:rsidRDefault="005023F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30255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  <w:p w:rsidRPr="00530255" w:rsidR="001D636A" w:rsidP="00C15F43" w:rsidRDefault="005023F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30255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965" w:type="dxa"/>
            <w:gridSpan w:val="3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sz w:val="18"/>
                <w:szCs w:val="18"/>
              </w:rPr>
              <w:t> </w:t>
            </w:r>
          </w:p>
          <w:p w:rsidRPr="00530255" w:rsidR="001D636A" w:rsidP="001D1931" w:rsidRDefault="005023F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b/>
                <w:bCs/>
                <w:sz w:val="18"/>
                <w:szCs w:val="18"/>
              </w:rPr>
              <w:t>Brabant</w:t>
            </w:r>
          </w:p>
        </w:tc>
        <w:tc>
          <w:tcPr>
            <w:tcW w:w="5846" w:type="dxa"/>
            <w:gridSpan w:val="3"/>
            <w:tcBorders>
              <w:right w:val="single" w:color="auto" w:sz="4" w:space="0"/>
            </w:tcBorders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30255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  <w:p w:rsidRPr="00530255" w:rsidR="001D636A" w:rsidP="00C15F43" w:rsidRDefault="005023F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Nederland</w:t>
            </w:r>
          </w:p>
          <w:p w:rsidRPr="00530255" w:rsidR="001D636A" w:rsidP="00C15F43" w:rsidRDefault="005023F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30255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</w:tr>
      <w:tr w:rsidR="00BD191A" w:rsidTr="00607310">
        <w:trPr>
          <w:trHeight w:val="510"/>
        </w:trPr>
        <w:tc>
          <w:tcPr>
            <w:tcW w:w="2409" w:type="dxa"/>
            <w:tcBorders>
              <w:left w:val="single" w:color="auto" w:sz="4" w:space="0"/>
            </w:tcBorders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30255">
              <w:rPr>
                <w:rFonts w:ascii="Verdana" w:hAnsi="Verdana"/>
                <w:b/>
                <w:bCs/>
                <w:sz w:val="18"/>
                <w:szCs w:val="18"/>
              </w:rPr>
              <w:t>jaar</w:t>
            </w:r>
          </w:p>
        </w:tc>
        <w:tc>
          <w:tcPr>
            <w:tcW w:w="1919" w:type="dxa"/>
            <w:hideMark/>
          </w:tcPr>
          <w:p w:rsidRPr="00530255" w:rsidR="001D636A" w:rsidP="00C15F43" w:rsidRDefault="005023F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30255">
              <w:rPr>
                <w:rFonts w:ascii="Verdana" w:hAnsi="Verdana"/>
                <w:b/>
                <w:bCs/>
                <w:sz w:val="18"/>
                <w:szCs w:val="18"/>
              </w:rPr>
              <w:t>totaal aantal isolaten</w:t>
            </w:r>
          </w:p>
        </w:tc>
        <w:tc>
          <w:tcPr>
            <w:tcW w:w="2438" w:type="dxa"/>
            <w:hideMark/>
          </w:tcPr>
          <w:p w:rsidRPr="00530255" w:rsidR="001D636A" w:rsidP="00C15F43" w:rsidRDefault="005023F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30255">
              <w:rPr>
                <w:rFonts w:ascii="Verdana" w:hAnsi="Verdana"/>
                <w:b/>
                <w:bCs/>
                <w:sz w:val="18"/>
                <w:szCs w:val="18"/>
              </w:rPr>
              <w:t>aantal MRSA isolaten</w:t>
            </w:r>
          </w:p>
        </w:tc>
        <w:tc>
          <w:tcPr>
            <w:tcW w:w="1608" w:type="dxa"/>
            <w:hideMark/>
          </w:tcPr>
          <w:p w:rsidRPr="00530255" w:rsidR="001D636A" w:rsidP="00C15F43" w:rsidRDefault="005023F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30255">
              <w:rPr>
                <w:rFonts w:ascii="Verdana" w:hAnsi="Verdana"/>
                <w:b/>
                <w:bCs/>
                <w:sz w:val="18"/>
                <w:szCs w:val="18"/>
              </w:rPr>
              <w:t>resistentie percentage</w:t>
            </w:r>
          </w:p>
        </w:tc>
        <w:tc>
          <w:tcPr>
            <w:tcW w:w="2507" w:type="dxa"/>
            <w:hideMark/>
          </w:tcPr>
          <w:p w:rsidRPr="00530255" w:rsidR="001D636A" w:rsidP="00C15F43" w:rsidRDefault="005023F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30255">
              <w:rPr>
                <w:rFonts w:ascii="Verdana" w:hAnsi="Verdana"/>
                <w:b/>
                <w:bCs/>
                <w:sz w:val="18"/>
                <w:szCs w:val="18"/>
              </w:rPr>
              <w:t>totaal aantal isolaten</w:t>
            </w:r>
          </w:p>
        </w:tc>
        <w:tc>
          <w:tcPr>
            <w:tcW w:w="1986" w:type="dxa"/>
            <w:hideMark/>
          </w:tcPr>
          <w:p w:rsidRPr="00530255" w:rsidR="001D636A" w:rsidP="00C15F43" w:rsidRDefault="005023F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30255">
              <w:rPr>
                <w:rFonts w:ascii="Verdana" w:hAnsi="Verdana"/>
                <w:b/>
                <w:bCs/>
                <w:sz w:val="18"/>
                <w:szCs w:val="18"/>
              </w:rPr>
              <w:t>aantal MRSA isolaten</w:t>
            </w:r>
          </w:p>
        </w:tc>
        <w:tc>
          <w:tcPr>
            <w:tcW w:w="1353" w:type="dxa"/>
            <w:tcBorders>
              <w:right w:val="single" w:color="auto" w:sz="4" w:space="0"/>
            </w:tcBorders>
            <w:hideMark/>
          </w:tcPr>
          <w:p w:rsidRPr="00530255" w:rsidR="001D636A" w:rsidP="00C15F43" w:rsidRDefault="005023F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30255">
              <w:rPr>
                <w:rFonts w:ascii="Verdana" w:hAnsi="Verdana"/>
                <w:b/>
                <w:bCs/>
                <w:sz w:val="18"/>
                <w:szCs w:val="18"/>
              </w:rPr>
              <w:t>resistentie percentage</w:t>
            </w:r>
          </w:p>
        </w:tc>
      </w:tr>
      <w:tr w:rsidR="00BD191A" w:rsidTr="00607310">
        <w:trPr>
          <w:trHeight w:val="255"/>
        </w:trPr>
        <w:tc>
          <w:tcPr>
            <w:tcW w:w="2409" w:type="dxa"/>
            <w:tcBorders>
              <w:left w:val="single" w:color="auto" w:sz="4" w:space="0"/>
            </w:tcBorders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sz w:val="18"/>
                <w:szCs w:val="18"/>
              </w:rPr>
              <w:t>2010</w:t>
            </w:r>
          </w:p>
        </w:tc>
        <w:tc>
          <w:tcPr>
            <w:tcW w:w="1919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sz w:val="18"/>
                <w:szCs w:val="18"/>
              </w:rPr>
              <w:t>386</w:t>
            </w:r>
          </w:p>
        </w:tc>
        <w:tc>
          <w:tcPr>
            <w:tcW w:w="2438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sz w:val="18"/>
                <w:szCs w:val="18"/>
              </w:rPr>
              <w:t>11</w:t>
            </w:r>
          </w:p>
        </w:tc>
        <w:tc>
          <w:tcPr>
            <w:tcW w:w="1608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530255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2507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2.735</w:t>
            </w:r>
          </w:p>
        </w:tc>
        <w:tc>
          <w:tcPr>
            <w:tcW w:w="1986" w:type="dxa"/>
            <w:noWrap/>
            <w:hideMark/>
          </w:tcPr>
          <w:p w:rsidRPr="00530255" w:rsidR="001D636A" w:rsidP="00607310" w:rsidRDefault="005023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73</w:t>
            </w:r>
          </w:p>
        </w:tc>
        <w:tc>
          <w:tcPr>
            <w:tcW w:w="1353" w:type="dxa"/>
            <w:tcBorders>
              <w:right w:val="single" w:color="auto" w:sz="4" w:space="0"/>
            </w:tcBorders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</w:tr>
      <w:tr w:rsidR="00BD191A" w:rsidTr="00607310">
        <w:trPr>
          <w:trHeight w:val="255"/>
        </w:trPr>
        <w:tc>
          <w:tcPr>
            <w:tcW w:w="2409" w:type="dxa"/>
            <w:tcBorders>
              <w:left w:val="single" w:color="auto" w:sz="4" w:space="0"/>
            </w:tcBorders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sz w:val="18"/>
                <w:szCs w:val="18"/>
              </w:rPr>
              <w:t>2011</w:t>
            </w:r>
          </w:p>
        </w:tc>
        <w:tc>
          <w:tcPr>
            <w:tcW w:w="1919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sz w:val="18"/>
                <w:szCs w:val="18"/>
              </w:rPr>
              <w:t>526</w:t>
            </w:r>
          </w:p>
        </w:tc>
        <w:tc>
          <w:tcPr>
            <w:tcW w:w="2438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sz w:val="18"/>
                <w:szCs w:val="18"/>
              </w:rPr>
              <w:t>16</w:t>
            </w:r>
          </w:p>
        </w:tc>
        <w:tc>
          <w:tcPr>
            <w:tcW w:w="1608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3,</w:t>
            </w:r>
            <w:r w:rsidRPr="00530255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2507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  <w:r>
              <w:rPr>
                <w:rFonts w:ascii="Verdana" w:hAnsi="Verdana"/>
                <w:sz w:val="18"/>
                <w:szCs w:val="18"/>
              </w:rPr>
              <w:t>945</w:t>
            </w:r>
          </w:p>
        </w:tc>
        <w:tc>
          <w:tcPr>
            <w:tcW w:w="1986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67</w:t>
            </w:r>
          </w:p>
        </w:tc>
        <w:tc>
          <w:tcPr>
            <w:tcW w:w="1353" w:type="dxa"/>
            <w:tcBorders>
              <w:right w:val="single" w:color="auto" w:sz="4" w:space="0"/>
            </w:tcBorders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2,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BD191A" w:rsidTr="00607310">
        <w:trPr>
          <w:trHeight w:val="255"/>
        </w:trPr>
        <w:tc>
          <w:tcPr>
            <w:tcW w:w="2409" w:type="dxa"/>
            <w:tcBorders>
              <w:left w:val="single" w:color="auto" w:sz="4" w:space="0"/>
            </w:tcBorders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sz w:val="18"/>
                <w:szCs w:val="18"/>
              </w:rPr>
              <w:t>2012</w:t>
            </w:r>
          </w:p>
        </w:tc>
        <w:tc>
          <w:tcPr>
            <w:tcW w:w="1919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sz w:val="18"/>
                <w:szCs w:val="18"/>
              </w:rPr>
              <w:t>613</w:t>
            </w:r>
          </w:p>
        </w:tc>
        <w:tc>
          <w:tcPr>
            <w:tcW w:w="2438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1608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2,</w:t>
            </w:r>
            <w:r w:rsidRPr="00530255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507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  <w:r>
              <w:rPr>
                <w:rFonts w:ascii="Verdana" w:hAnsi="Verdana"/>
                <w:sz w:val="18"/>
                <w:szCs w:val="18"/>
              </w:rPr>
              <w:t>860</w:t>
            </w:r>
          </w:p>
        </w:tc>
        <w:tc>
          <w:tcPr>
            <w:tcW w:w="1986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74</w:t>
            </w:r>
          </w:p>
        </w:tc>
        <w:tc>
          <w:tcPr>
            <w:tcW w:w="1353" w:type="dxa"/>
            <w:tcBorders>
              <w:right w:val="single" w:color="auto" w:sz="4" w:space="0"/>
            </w:tcBorders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1,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</w:tr>
      <w:tr w:rsidR="00BD191A" w:rsidTr="00607310">
        <w:trPr>
          <w:trHeight w:val="255"/>
        </w:trPr>
        <w:tc>
          <w:tcPr>
            <w:tcW w:w="2409" w:type="dxa"/>
            <w:tcBorders>
              <w:left w:val="single" w:color="auto" w:sz="4" w:space="0"/>
            </w:tcBorders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sz w:val="18"/>
                <w:szCs w:val="18"/>
              </w:rPr>
              <w:t>2013</w:t>
            </w:r>
          </w:p>
        </w:tc>
        <w:tc>
          <w:tcPr>
            <w:tcW w:w="1919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sz w:val="18"/>
                <w:szCs w:val="18"/>
              </w:rPr>
              <w:t>637</w:t>
            </w:r>
          </w:p>
        </w:tc>
        <w:tc>
          <w:tcPr>
            <w:tcW w:w="2438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sz w:val="18"/>
                <w:szCs w:val="18"/>
              </w:rPr>
              <w:t>15</w:t>
            </w:r>
          </w:p>
        </w:tc>
        <w:tc>
          <w:tcPr>
            <w:tcW w:w="1608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2,</w:t>
            </w:r>
            <w:r w:rsidRPr="00530255">
              <w:rPr>
                <w:rFonts w:ascii="Verdana" w:hAnsi="Verdana"/>
                <w:sz w:val="18"/>
                <w:szCs w:val="18"/>
              </w:rPr>
              <w:t>4</w:t>
            </w:r>
          </w:p>
        </w:tc>
        <w:tc>
          <w:tcPr>
            <w:tcW w:w="2507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4.378</w:t>
            </w:r>
          </w:p>
        </w:tc>
        <w:tc>
          <w:tcPr>
            <w:tcW w:w="1986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80</w:t>
            </w:r>
          </w:p>
        </w:tc>
        <w:tc>
          <w:tcPr>
            <w:tcW w:w="1353" w:type="dxa"/>
            <w:tcBorders>
              <w:right w:val="single" w:color="auto" w:sz="4" w:space="0"/>
            </w:tcBorders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1,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</w:p>
        </w:tc>
      </w:tr>
      <w:tr w:rsidR="00BD191A" w:rsidTr="00607310">
        <w:trPr>
          <w:trHeight w:val="255"/>
        </w:trPr>
        <w:tc>
          <w:tcPr>
            <w:tcW w:w="2409" w:type="dxa"/>
            <w:tcBorders>
              <w:left w:val="single" w:color="auto" w:sz="4" w:space="0"/>
            </w:tcBorders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sz w:val="18"/>
                <w:szCs w:val="18"/>
              </w:rPr>
              <w:t>2014</w:t>
            </w:r>
          </w:p>
        </w:tc>
        <w:tc>
          <w:tcPr>
            <w:tcW w:w="1919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sz w:val="18"/>
                <w:szCs w:val="18"/>
              </w:rPr>
              <w:t>568</w:t>
            </w:r>
          </w:p>
        </w:tc>
        <w:tc>
          <w:tcPr>
            <w:tcW w:w="2438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sz w:val="18"/>
                <w:szCs w:val="18"/>
              </w:rPr>
              <w:t>14</w:t>
            </w:r>
          </w:p>
        </w:tc>
        <w:tc>
          <w:tcPr>
            <w:tcW w:w="1608" w:type="dxa"/>
            <w:tcBorders>
              <w:bottom w:val="single" w:color="auto" w:sz="4" w:space="0"/>
            </w:tcBorders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2,</w:t>
            </w:r>
            <w:r w:rsidRPr="00530255">
              <w:rPr>
                <w:rFonts w:ascii="Verdana" w:hAnsi="Verdana"/>
                <w:sz w:val="18"/>
                <w:szCs w:val="18"/>
              </w:rPr>
              <w:t>5</w:t>
            </w:r>
          </w:p>
        </w:tc>
        <w:tc>
          <w:tcPr>
            <w:tcW w:w="2507" w:type="dxa"/>
            <w:tcBorders>
              <w:bottom w:val="single" w:color="auto" w:sz="4" w:space="0"/>
            </w:tcBorders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4.399</w:t>
            </w:r>
          </w:p>
        </w:tc>
        <w:tc>
          <w:tcPr>
            <w:tcW w:w="1986" w:type="dxa"/>
            <w:tcBorders>
              <w:bottom w:val="single" w:color="auto" w:sz="4" w:space="0"/>
            </w:tcBorders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97</w:t>
            </w:r>
          </w:p>
        </w:tc>
        <w:tc>
          <w:tcPr>
            <w:tcW w:w="1353" w:type="dxa"/>
            <w:tcBorders>
              <w:right w:val="single" w:color="auto" w:sz="4" w:space="0"/>
            </w:tcBorders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2,</w:t>
            </w:r>
            <w:r w:rsidRPr="00530255"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BD191A" w:rsidTr="00607310">
        <w:trPr>
          <w:trHeight w:val="255"/>
        </w:trPr>
        <w:tc>
          <w:tcPr>
            <w:tcW w:w="6766" w:type="dxa"/>
            <w:gridSpan w:val="3"/>
            <w:tcBorders>
              <w:left w:val="single" w:color="auto" w:sz="4" w:space="0"/>
              <w:right w:val="nil"/>
            </w:tcBorders>
            <w:noWrap/>
            <w:hideMark/>
          </w:tcPr>
          <w:p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</w:p>
          <w:p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</w:p>
          <w:p w:rsidR="00276317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</w:p>
          <w:p w:rsidR="00276317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</w:p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54" w:type="dxa"/>
            <w:gridSpan w:val="4"/>
            <w:tcBorders>
              <w:left w:val="nil"/>
              <w:right w:val="single" w:color="auto" w:sz="4" w:space="0"/>
            </w:tcBorders>
            <w:noWrap/>
            <w:hideMark/>
          </w:tcPr>
          <w:p w:rsidRPr="00530255" w:rsidR="001D636A" w:rsidP="00DF646C" w:rsidRDefault="005023F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BD191A" w:rsidTr="00465026">
        <w:trPr>
          <w:trHeight w:val="255"/>
        </w:trPr>
        <w:tc>
          <w:tcPr>
            <w:tcW w:w="14220" w:type="dxa"/>
            <w:gridSpan w:val="7"/>
            <w:tcBorders>
              <w:left w:val="single" w:color="auto" w:sz="4" w:space="0"/>
              <w:right w:val="single" w:color="auto" w:sz="4" w:space="0"/>
            </w:tcBorders>
            <w:noWrap/>
            <w:hideMark/>
          </w:tcPr>
          <w:p w:rsidRPr="001D636A" w:rsidR="00276317" w:rsidP="00276317" w:rsidRDefault="005023F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D636A">
              <w:rPr>
                <w:rFonts w:ascii="Verdana" w:hAnsi="Verdana"/>
                <w:b/>
                <w:bCs/>
                <w:sz w:val="18"/>
                <w:szCs w:val="18"/>
              </w:rPr>
              <w:t>ESBL (</w:t>
            </w:r>
            <w:r w:rsidRPr="001D636A">
              <w:rPr>
                <w:rFonts w:ascii="Verdana" w:hAnsi="Verdana"/>
                <w:b/>
                <w:sz w:val="18"/>
                <w:szCs w:val="18"/>
              </w:rPr>
              <w:t>Enterobacteriaceae) huisartsen</w:t>
            </w:r>
          </w:p>
          <w:p w:rsidRPr="00530255" w:rsidR="00276317" w:rsidP="00C15F43" w:rsidRDefault="005023F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BD191A" w:rsidTr="00607310">
        <w:trPr>
          <w:trHeight w:val="255"/>
        </w:trPr>
        <w:tc>
          <w:tcPr>
            <w:tcW w:w="2409" w:type="dxa"/>
            <w:tcBorders>
              <w:left w:val="single" w:color="auto" w:sz="4" w:space="0"/>
            </w:tcBorders>
            <w:noWrap/>
            <w:hideMark/>
          </w:tcPr>
          <w:p w:rsidR="001D636A" w:rsidP="001D636A" w:rsidRDefault="005023F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sz w:val="18"/>
                <w:szCs w:val="18"/>
              </w:rPr>
              <w:t> </w:t>
            </w:r>
          </w:p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sz w:val="18"/>
                <w:szCs w:val="18"/>
              </w:rPr>
              <w:t> </w:t>
            </w:r>
          </w:p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sz w:val="18"/>
                <w:szCs w:val="18"/>
              </w:rPr>
              <w:t> </w:t>
            </w:r>
          </w:p>
        </w:tc>
        <w:tc>
          <w:tcPr>
            <w:tcW w:w="5965" w:type="dxa"/>
            <w:gridSpan w:val="3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sz w:val="18"/>
                <w:szCs w:val="18"/>
              </w:rPr>
              <w:t> </w:t>
            </w:r>
          </w:p>
          <w:p w:rsidRPr="00530255" w:rsidR="001D636A" w:rsidP="001D1931" w:rsidRDefault="005023F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b/>
                <w:bCs/>
                <w:sz w:val="18"/>
                <w:szCs w:val="18"/>
              </w:rPr>
              <w:t>Brabant</w:t>
            </w:r>
          </w:p>
        </w:tc>
        <w:tc>
          <w:tcPr>
            <w:tcW w:w="5846" w:type="dxa"/>
            <w:gridSpan w:val="3"/>
            <w:tcBorders>
              <w:right w:val="single" w:color="auto" w:sz="4" w:space="0"/>
            </w:tcBorders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30255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  <w:p w:rsidRPr="00530255" w:rsidR="001D636A" w:rsidP="00607310" w:rsidRDefault="005023F3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30255">
              <w:rPr>
                <w:rFonts w:ascii="Verdana" w:hAnsi="Verdana"/>
                <w:b/>
                <w:bCs/>
                <w:sz w:val="18"/>
                <w:szCs w:val="18"/>
              </w:rPr>
              <w:t>N</w:t>
            </w:r>
            <w:r>
              <w:rPr>
                <w:rFonts w:ascii="Verdana" w:hAnsi="Verdana"/>
                <w:b/>
                <w:bCs/>
                <w:sz w:val="18"/>
                <w:szCs w:val="18"/>
              </w:rPr>
              <w:t>ederland</w:t>
            </w:r>
          </w:p>
        </w:tc>
      </w:tr>
      <w:tr w:rsidR="00BD191A" w:rsidTr="00607310">
        <w:trPr>
          <w:trHeight w:val="465"/>
        </w:trPr>
        <w:tc>
          <w:tcPr>
            <w:tcW w:w="2409" w:type="dxa"/>
            <w:tcBorders>
              <w:left w:val="single" w:color="auto" w:sz="4" w:space="0"/>
            </w:tcBorders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30255">
              <w:rPr>
                <w:rFonts w:ascii="Verdana" w:hAnsi="Verdana"/>
                <w:b/>
                <w:bCs/>
                <w:sz w:val="18"/>
                <w:szCs w:val="18"/>
              </w:rPr>
              <w:t>jaar</w:t>
            </w:r>
          </w:p>
        </w:tc>
        <w:tc>
          <w:tcPr>
            <w:tcW w:w="1919" w:type="dxa"/>
            <w:hideMark/>
          </w:tcPr>
          <w:p w:rsidRPr="00530255" w:rsidR="001D636A" w:rsidP="00C15F43" w:rsidRDefault="005023F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30255">
              <w:rPr>
                <w:rFonts w:ascii="Verdana" w:hAnsi="Verdana"/>
                <w:b/>
                <w:bCs/>
                <w:sz w:val="18"/>
                <w:szCs w:val="18"/>
              </w:rPr>
              <w:t>totaal aantal isolaten</w:t>
            </w:r>
          </w:p>
        </w:tc>
        <w:tc>
          <w:tcPr>
            <w:tcW w:w="2438" w:type="dxa"/>
            <w:hideMark/>
          </w:tcPr>
          <w:p w:rsidRPr="00530255" w:rsidR="001D636A" w:rsidP="00C15F43" w:rsidRDefault="005023F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30255">
              <w:rPr>
                <w:rFonts w:ascii="Verdana" w:hAnsi="Verdana"/>
                <w:b/>
                <w:bCs/>
                <w:sz w:val="18"/>
                <w:szCs w:val="18"/>
              </w:rPr>
              <w:t>aantal ESBL isolaten</w:t>
            </w:r>
          </w:p>
        </w:tc>
        <w:tc>
          <w:tcPr>
            <w:tcW w:w="1608" w:type="dxa"/>
            <w:hideMark/>
          </w:tcPr>
          <w:p w:rsidRPr="00530255" w:rsidR="001D636A" w:rsidP="00C15F43" w:rsidRDefault="005023F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30255">
              <w:rPr>
                <w:rFonts w:ascii="Verdana" w:hAnsi="Verdana"/>
                <w:b/>
                <w:bCs/>
                <w:sz w:val="18"/>
                <w:szCs w:val="18"/>
              </w:rPr>
              <w:t xml:space="preserve">resistentie </w:t>
            </w:r>
            <w:r w:rsidRPr="00530255">
              <w:rPr>
                <w:rFonts w:ascii="Verdana" w:hAnsi="Verdana"/>
                <w:b/>
                <w:bCs/>
                <w:sz w:val="18"/>
                <w:szCs w:val="18"/>
              </w:rPr>
              <w:t>percentage</w:t>
            </w:r>
          </w:p>
        </w:tc>
        <w:tc>
          <w:tcPr>
            <w:tcW w:w="2507" w:type="dxa"/>
            <w:hideMark/>
          </w:tcPr>
          <w:p w:rsidRPr="00530255" w:rsidR="001D636A" w:rsidP="00C15F43" w:rsidRDefault="005023F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30255">
              <w:rPr>
                <w:rFonts w:ascii="Verdana" w:hAnsi="Verdana"/>
                <w:b/>
                <w:bCs/>
                <w:sz w:val="18"/>
                <w:szCs w:val="18"/>
              </w:rPr>
              <w:t>totaal aantal isolaten</w:t>
            </w:r>
          </w:p>
        </w:tc>
        <w:tc>
          <w:tcPr>
            <w:tcW w:w="1986" w:type="dxa"/>
            <w:hideMark/>
          </w:tcPr>
          <w:p w:rsidRPr="00530255" w:rsidR="001D636A" w:rsidP="00C15F43" w:rsidRDefault="005023F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30255">
              <w:rPr>
                <w:rFonts w:ascii="Verdana" w:hAnsi="Verdana"/>
                <w:b/>
                <w:bCs/>
                <w:sz w:val="18"/>
                <w:szCs w:val="18"/>
              </w:rPr>
              <w:t>aantal ESBL isolaten</w:t>
            </w:r>
          </w:p>
        </w:tc>
        <w:tc>
          <w:tcPr>
            <w:tcW w:w="1353" w:type="dxa"/>
            <w:tcBorders>
              <w:right w:val="single" w:color="auto" w:sz="4" w:space="0"/>
            </w:tcBorders>
            <w:hideMark/>
          </w:tcPr>
          <w:p w:rsidRPr="00530255" w:rsidR="001D636A" w:rsidP="00C15F43" w:rsidRDefault="005023F3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30255">
              <w:rPr>
                <w:rFonts w:ascii="Verdana" w:hAnsi="Verdana"/>
                <w:b/>
                <w:bCs/>
                <w:sz w:val="18"/>
                <w:szCs w:val="18"/>
              </w:rPr>
              <w:t>resistentie percentage</w:t>
            </w:r>
          </w:p>
        </w:tc>
      </w:tr>
      <w:tr w:rsidR="00BD191A" w:rsidTr="00607310">
        <w:trPr>
          <w:trHeight w:val="255"/>
        </w:trPr>
        <w:tc>
          <w:tcPr>
            <w:tcW w:w="2409" w:type="dxa"/>
            <w:tcBorders>
              <w:left w:val="single" w:color="auto" w:sz="4" w:space="0"/>
            </w:tcBorders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sz w:val="18"/>
                <w:szCs w:val="18"/>
              </w:rPr>
              <w:t>2010</w:t>
            </w:r>
          </w:p>
        </w:tc>
        <w:tc>
          <w:tcPr>
            <w:tcW w:w="1919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sz w:val="18"/>
                <w:szCs w:val="18"/>
              </w:rPr>
              <w:t>9015</w:t>
            </w:r>
          </w:p>
        </w:tc>
        <w:tc>
          <w:tcPr>
            <w:tcW w:w="2438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sz w:val="18"/>
                <w:szCs w:val="18"/>
              </w:rPr>
              <w:t>262</w:t>
            </w:r>
          </w:p>
        </w:tc>
        <w:tc>
          <w:tcPr>
            <w:tcW w:w="1608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2,</w:t>
            </w:r>
            <w:r w:rsidRPr="00530255">
              <w:rPr>
                <w:rFonts w:ascii="Verdana" w:hAnsi="Verdana"/>
                <w:sz w:val="18"/>
                <w:szCs w:val="18"/>
              </w:rPr>
              <w:t>9</w:t>
            </w:r>
          </w:p>
        </w:tc>
        <w:tc>
          <w:tcPr>
            <w:tcW w:w="2507" w:type="dxa"/>
            <w:noWrap/>
            <w:hideMark/>
          </w:tcPr>
          <w:p w:rsidRPr="00530255" w:rsidR="001D636A" w:rsidP="00607310" w:rsidRDefault="005023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45.030</w:t>
            </w:r>
          </w:p>
        </w:tc>
        <w:tc>
          <w:tcPr>
            <w:tcW w:w="1986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1.451</w:t>
            </w:r>
          </w:p>
        </w:tc>
        <w:tc>
          <w:tcPr>
            <w:tcW w:w="1353" w:type="dxa"/>
            <w:tcBorders>
              <w:right w:val="single" w:color="auto" w:sz="4" w:space="0"/>
            </w:tcBorders>
            <w:noWrap/>
            <w:hideMark/>
          </w:tcPr>
          <w:p w:rsidRPr="00530255" w:rsidR="001D636A" w:rsidP="00607310" w:rsidRDefault="005023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3,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</w:p>
        </w:tc>
      </w:tr>
      <w:tr w:rsidR="00BD191A" w:rsidTr="00607310">
        <w:trPr>
          <w:trHeight w:val="255"/>
        </w:trPr>
        <w:tc>
          <w:tcPr>
            <w:tcW w:w="2409" w:type="dxa"/>
            <w:tcBorders>
              <w:left w:val="single" w:color="auto" w:sz="4" w:space="0"/>
            </w:tcBorders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sz w:val="18"/>
                <w:szCs w:val="18"/>
              </w:rPr>
              <w:t>2011</w:t>
            </w:r>
          </w:p>
        </w:tc>
        <w:tc>
          <w:tcPr>
            <w:tcW w:w="1919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sz w:val="18"/>
                <w:szCs w:val="18"/>
              </w:rPr>
              <w:t>9857</w:t>
            </w:r>
          </w:p>
        </w:tc>
        <w:tc>
          <w:tcPr>
            <w:tcW w:w="2438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sz w:val="18"/>
                <w:szCs w:val="18"/>
              </w:rPr>
              <w:t>353</w:t>
            </w:r>
          </w:p>
        </w:tc>
        <w:tc>
          <w:tcPr>
            <w:tcW w:w="1608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3,</w:t>
            </w:r>
            <w:r w:rsidRPr="00530255">
              <w:rPr>
                <w:rFonts w:ascii="Verdana" w:hAnsi="Verdana"/>
                <w:sz w:val="18"/>
                <w:szCs w:val="18"/>
              </w:rPr>
              <w:t>6</w:t>
            </w:r>
          </w:p>
        </w:tc>
        <w:tc>
          <w:tcPr>
            <w:tcW w:w="2507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63.571</w:t>
            </w:r>
          </w:p>
        </w:tc>
        <w:tc>
          <w:tcPr>
            <w:tcW w:w="1986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1.856</w:t>
            </w:r>
          </w:p>
        </w:tc>
        <w:tc>
          <w:tcPr>
            <w:tcW w:w="1353" w:type="dxa"/>
            <w:tcBorders>
              <w:right w:val="single" w:color="auto" w:sz="4" w:space="0"/>
            </w:tcBorders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2,</w:t>
            </w:r>
            <w:r>
              <w:rPr>
                <w:rFonts w:ascii="Verdana" w:hAnsi="Verdana"/>
                <w:sz w:val="18"/>
                <w:szCs w:val="18"/>
              </w:rPr>
              <w:t>9</w:t>
            </w:r>
          </w:p>
        </w:tc>
      </w:tr>
      <w:tr w:rsidR="00BD191A" w:rsidTr="00607310">
        <w:trPr>
          <w:trHeight w:val="255"/>
        </w:trPr>
        <w:tc>
          <w:tcPr>
            <w:tcW w:w="2409" w:type="dxa"/>
            <w:tcBorders>
              <w:left w:val="single" w:color="auto" w:sz="4" w:space="0"/>
            </w:tcBorders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sz w:val="18"/>
                <w:szCs w:val="18"/>
              </w:rPr>
              <w:t>2012</w:t>
            </w:r>
          </w:p>
        </w:tc>
        <w:tc>
          <w:tcPr>
            <w:tcW w:w="1919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sz w:val="18"/>
                <w:szCs w:val="18"/>
              </w:rPr>
              <w:t>10906</w:t>
            </w:r>
          </w:p>
        </w:tc>
        <w:tc>
          <w:tcPr>
            <w:tcW w:w="2438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sz w:val="18"/>
                <w:szCs w:val="18"/>
              </w:rPr>
              <w:t>351</w:t>
            </w:r>
          </w:p>
        </w:tc>
        <w:tc>
          <w:tcPr>
            <w:tcW w:w="1608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3,</w:t>
            </w:r>
            <w:r w:rsidRPr="00530255">
              <w:rPr>
                <w:rFonts w:ascii="Verdana" w:hAnsi="Verdana"/>
                <w:sz w:val="18"/>
                <w:szCs w:val="18"/>
              </w:rPr>
              <w:t>2</w:t>
            </w:r>
          </w:p>
        </w:tc>
        <w:tc>
          <w:tcPr>
            <w:tcW w:w="2507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70.541</w:t>
            </w:r>
          </w:p>
        </w:tc>
        <w:tc>
          <w:tcPr>
            <w:tcW w:w="1986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2.165</w:t>
            </w:r>
          </w:p>
        </w:tc>
        <w:tc>
          <w:tcPr>
            <w:tcW w:w="1353" w:type="dxa"/>
            <w:tcBorders>
              <w:right w:val="single" w:color="auto" w:sz="4" w:space="0"/>
            </w:tcBorders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3,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</w:tr>
      <w:tr w:rsidR="00BD191A" w:rsidTr="00607310">
        <w:trPr>
          <w:trHeight w:val="255"/>
        </w:trPr>
        <w:tc>
          <w:tcPr>
            <w:tcW w:w="2409" w:type="dxa"/>
            <w:tcBorders>
              <w:left w:val="single" w:color="auto" w:sz="4" w:space="0"/>
            </w:tcBorders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sz w:val="18"/>
                <w:szCs w:val="18"/>
              </w:rPr>
              <w:t>2013</w:t>
            </w:r>
          </w:p>
        </w:tc>
        <w:tc>
          <w:tcPr>
            <w:tcW w:w="1919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sz w:val="18"/>
                <w:szCs w:val="18"/>
              </w:rPr>
              <w:t>11112</w:t>
            </w:r>
          </w:p>
        </w:tc>
        <w:tc>
          <w:tcPr>
            <w:tcW w:w="2438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sz w:val="18"/>
                <w:szCs w:val="18"/>
              </w:rPr>
              <w:t>336</w:t>
            </w:r>
          </w:p>
        </w:tc>
        <w:tc>
          <w:tcPr>
            <w:tcW w:w="1608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3,</w:t>
            </w:r>
            <w:r w:rsidRPr="00530255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2507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71.920</w:t>
            </w:r>
          </w:p>
        </w:tc>
        <w:tc>
          <w:tcPr>
            <w:tcW w:w="1986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2.160</w:t>
            </w:r>
          </w:p>
        </w:tc>
        <w:tc>
          <w:tcPr>
            <w:tcW w:w="1353" w:type="dxa"/>
            <w:tcBorders>
              <w:right w:val="single" w:color="auto" w:sz="4" w:space="0"/>
            </w:tcBorders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3,</w:t>
            </w:r>
            <w:r w:rsidRPr="00530255">
              <w:rPr>
                <w:rFonts w:ascii="Verdana" w:hAnsi="Verdana"/>
                <w:sz w:val="18"/>
                <w:szCs w:val="18"/>
              </w:rPr>
              <w:t>0</w:t>
            </w:r>
          </w:p>
        </w:tc>
      </w:tr>
      <w:tr w:rsidR="00BD191A" w:rsidTr="00607310">
        <w:trPr>
          <w:trHeight w:val="255"/>
        </w:trPr>
        <w:tc>
          <w:tcPr>
            <w:tcW w:w="2409" w:type="dxa"/>
            <w:tcBorders>
              <w:left w:val="single" w:color="auto" w:sz="4" w:space="0"/>
            </w:tcBorders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sz w:val="18"/>
                <w:szCs w:val="18"/>
              </w:rPr>
              <w:t>2014</w:t>
            </w:r>
          </w:p>
        </w:tc>
        <w:tc>
          <w:tcPr>
            <w:tcW w:w="1919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sz w:val="18"/>
                <w:szCs w:val="18"/>
              </w:rPr>
              <w:t>10000</w:t>
            </w:r>
          </w:p>
        </w:tc>
        <w:tc>
          <w:tcPr>
            <w:tcW w:w="2438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sz w:val="18"/>
                <w:szCs w:val="18"/>
              </w:rPr>
              <w:t>310</w:t>
            </w:r>
          </w:p>
        </w:tc>
        <w:tc>
          <w:tcPr>
            <w:tcW w:w="1608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3,</w:t>
            </w:r>
            <w:r w:rsidRPr="00530255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2507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68.669</w:t>
            </w:r>
          </w:p>
        </w:tc>
        <w:tc>
          <w:tcPr>
            <w:tcW w:w="1986" w:type="dxa"/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1.984</w:t>
            </w:r>
          </w:p>
        </w:tc>
        <w:tc>
          <w:tcPr>
            <w:tcW w:w="1353" w:type="dxa"/>
            <w:tcBorders>
              <w:right w:val="single" w:color="auto" w:sz="4" w:space="0"/>
            </w:tcBorders>
            <w:noWrap/>
            <w:hideMark/>
          </w:tcPr>
          <w:p w:rsidRPr="00530255" w:rsidR="001D636A" w:rsidP="00C15F43" w:rsidRDefault="005023F3">
            <w:pPr>
              <w:rPr>
                <w:rFonts w:ascii="Verdana" w:hAnsi="Verdana"/>
                <w:sz w:val="18"/>
                <w:szCs w:val="18"/>
              </w:rPr>
            </w:pPr>
            <w:r w:rsidRPr="00530255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,</w:t>
            </w:r>
            <w:r w:rsidRPr="00530255">
              <w:rPr>
                <w:rFonts w:ascii="Verdana" w:hAnsi="Verdana"/>
                <w:sz w:val="18"/>
                <w:szCs w:val="18"/>
              </w:rPr>
              <w:t>9</w:t>
            </w:r>
          </w:p>
        </w:tc>
      </w:tr>
    </w:tbl>
    <w:p w:rsidRPr="00F22CDC" w:rsidR="00A17C6E" w:rsidRDefault="005023F3">
      <w:pPr>
        <w:rPr>
          <w:rFonts w:ascii="Verdana" w:hAnsi="Verdana"/>
          <w:sz w:val="18"/>
          <w:szCs w:val="18"/>
        </w:rPr>
      </w:pPr>
    </w:p>
    <w:sectPr w:rsidRPr="00F22CDC" w:rsidR="00A17C6E" w:rsidSect="001D636A">
      <w:pgSz w:w="16838" w:h="11906" w:orient="landscape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ocumentProtection w:edit="readOnly" w:enforcement="1" w:cryptProviderType="rsaFull" w:cryptAlgorithmClass="hash" w:cryptAlgorithmType="typeAny" w:cryptAlgorithmSid="4" w:cryptSpinCount="50000" w:hash="iIMI9pcDi7dA9WJdSAjYMcrUgto=" w:salt="hIqOl99kIr/+N0hyovEq7Q=="/>
  <w:defaultTabStop w:val="708"/>
  <w:hyphenationZone w:val="425"/>
  <w:drawingGridHorizontalSpacing w:val="120"/>
  <w:displayHorizontalDrawingGridEvery w:val="2"/>
  <w:characterSpacingControl w:val="doNotCompress"/>
  <w:compat/>
  <w:rsids>
    <w:rsidRoot w:val="00BD191A"/>
    <w:rsid w:val="005023F3"/>
    <w:rsid w:val="00BD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D63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D63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117</ap:Words>
  <ap:Characters>648</ap:Characters>
  <ap:DocSecurity>12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2015-04-14T15:41:00.0000000Z</dcterms:created>
  <dcterms:modified xsi:type="dcterms:W3CDTF">2015-04-14T15:41:00.0000000Z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0x0101005E0053006735AE43B2441C00A89BF9EB</vt:lpwstr>
  </property>
</Properties>
</file>