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97" w:rsidP="00610D97" w:rsidRDefault="00610D97">
      <w:pPr>
        <w:pStyle w:val="Tekstzonderopmaak"/>
        <w:spacing w:after="240"/>
      </w:pPr>
      <w:r>
        <w:t>B</w:t>
      </w:r>
      <w:bookmarkStart w:name="_GoBack" w:id="0"/>
      <w:bookmarkEnd w:id="0"/>
      <w:r>
        <w:t xml:space="preserve">etreft: Aankondiging </w:t>
      </w:r>
      <w:r>
        <w:rPr>
          <w:highlight w:val="yellow"/>
        </w:rPr>
        <w:t>rondvraagpunt</w:t>
      </w:r>
      <w:r>
        <w:t xml:space="preserve"> </w:t>
      </w:r>
      <w:proofErr w:type="spellStart"/>
      <w:r>
        <w:t>vh</w:t>
      </w:r>
      <w:proofErr w:type="spellEnd"/>
      <w:r>
        <w:t xml:space="preserve"> lid </w:t>
      </w:r>
      <w:proofErr w:type="spellStart"/>
      <w:r>
        <w:t>Siderius</w:t>
      </w:r>
      <w:proofErr w:type="spellEnd"/>
      <w:r>
        <w:t xml:space="preserve">: </w:t>
      </w:r>
      <w:r>
        <w:br/>
        <w:t xml:space="preserve">Verzoek om brief </w:t>
      </w:r>
      <w:r>
        <w:rPr>
          <w:color w:val="1F497D"/>
        </w:rPr>
        <w:t xml:space="preserve">EN AO </w:t>
      </w:r>
      <w:r>
        <w:t xml:space="preserve">over </w:t>
      </w:r>
      <w:r>
        <w:rPr>
          <w:highlight w:val="yellow"/>
        </w:rPr>
        <w:t>minder budget grote steden voor taalachterstanden peuters</w:t>
      </w:r>
    </w:p>
    <w:p w:rsidR="00610D97" w:rsidP="00610D97" w:rsidRDefault="00610D97">
      <w:pPr>
        <w:pStyle w:val="Tekstzonderopmaak"/>
      </w:pPr>
      <w:r>
        <w:t>=====================================================================</w:t>
      </w:r>
    </w:p>
    <w:p w:rsidR="00610D97" w:rsidP="00610D97" w:rsidRDefault="00610D97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</w:t>
      </w:r>
      <w:proofErr w:type="spellStart"/>
      <w:r>
        <w:rPr>
          <w:lang w:eastAsia="nl-NL"/>
        </w:rPr>
        <w:t>Siderius</w:t>
      </w:r>
      <w:proofErr w:type="spellEnd"/>
      <w:r>
        <w:rPr>
          <w:lang w:eastAsia="nl-NL"/>
        </w:rPr>
        <w:t xml:space="preserve"> T.E. </w:t>
      </w:r>
      <w:r>
        <w:rPr>
          <w:lang w:eastAsia="nl-NL"/>
        </w:rPr>
        <w:br/>
        <w:t>Verzonden: zaterdag 11 april 2015 10:39</w:t>
      </w:r>
      <w:r>
        <w:rPr>
          <w:lang w:eastAsia="nl-NL"/>
        </w:rPr>
        <w:br/>
        <w:t>Aan: Commissie OCW</w:t>
      </w:r>
      <w:r>
        <w:rPr>
          <w:lang w:eastAsia="nl-NL"/>
        </w:rPr>
        <w:br/>
        <w:t xml:space="preserve">CC: </w:t>
      </w:r>
      <w:hyperlink w:history="1" r:id="rId5">
        <w:r>
          <w:rPr>
            <w:rStyle w:val="Hyperlink"/>
            <w:lang w:eastAsia="nl-NL"/>
          </w:rPr>
          <w:t>jvdijk@sp.nl</w:t>
        </w:r>
      </w:hyperlink>
      <w:r>
        <w:rPr>
          <w:lang w:eastAsia="nl-NL"/>
        </w:rPr>
        <w:t xml:space="preserve">; </w:t>
      </w:r>
      <w:hyperlink w:history="1" r:id="rId6">
        <w:r>
          <w:rPr>
            <w:rStyle w:val="Hyperlink"/>
            <w:lang w:eastAsia="nl-NL"/>
          </w:rPr>
          <w:t>eflentge@sp.nl</w:t>
        </w:r>
      </w:hyperlink>
      <w:r>
        <w:rPr>
          <w:lang w:eastAsia="nl-NL"/>
        </w:rPr>
        <w:t xml:space="preserve">; </w:t>
      </w:r>
      <w:proofErr w:type="spellStart"/>
      <w:r>
        <w:rPr>
          <w:lang w:eastAsia="nl-NL"/>
        </w:rPr>
        <w:t>Tjitske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Siderius</w:t>
      </w:r>
      <w:proofErr w:type="spellEnd"/>
      <w:r>
        <w:rPr>
          <w:lang w:eastAsia="nl-NL"/>
        </w:rPr>
        <w:t xml:space="preserve">; </w:t>
      </w:r>
      <w:hyperlink w:history="1" r:id="rId7">
        <w:r>
          <w:rPr>
            <w:rStyle w:val="Hyperlink"/>
            <w:lang w:eastAsia="nl-NL"/>
          </w:rPr>
          <w:t>meverling@sp.nl</w:t>
        </w:r>
      </w:hyperlink>
      <w:r>
        <w:rPr>
          <w:lang w:eastAsia="nl-NL"/>
        </w:rPr>
        <w:br/>
        <w:t>Onderwerp: AO + brief</w:t>
      </w:r>
    </w:p>
    <w:p w:rsidR="00610D97" w:rsidP="00610D97" w:rsidRDefault="00610D97">
      <w:pPr>
        <w:pStyle w:val="Tekstzonderopmaak"/>
      </w:pPr>
    </w:p>
    <w:p w:rsidR="00610D97" w:rsidP="00610D97" w:rsidRDefault="00610D97">
      <w:pPr>
        <w:pStyle w:val="Tekstzonderopmaak"/>
      </w:pPr>
      <w:r>
        <w:t>Beste griffier,</w:t>
      </w:r>
    </w:p>
    <w:p w:rsidR="00610D97" w:rsidP="00610D97" w:rsidRDefault="00610D97">
      <w:pPr>
        <w:pStyle w:val="Tekstzonderopmaak"/>
      </w:pPr>
    </w:p>
    <w:p w:rsidR="00610D97" w:rsidP="00610D97" w:rsidRDefault="00610D97">
      <w:pPr>
        <w:pStyle w:val="Tekstzonderopmaak"/>
      </w:pPr>
      <w:r>
        <w:t>Voor de procedurevergadering het verzoek voor een brief en een AO over budget voor taalachterstanden peuters.*</w:t>
      </w:r>
    </w:p>
    <w:p w:rsidR="00610D97" w:rsidP="00610D97" w:rsidRDefault="00610D97">
      <w:pPr>
        <w:pStyle w:val="Tekstzonderopmaak"/>
      </w:pPr>
    </w:p>
    <w:p w:rsidR="00610D97" w:rsidP="00610D97" w:rsidRDefault="00610D97">
      <w:pPr>
        <w:pStyle w:val="Tekstzonderopmaak"/>
      </w:pPr>
      <w:r>
        <w:t xml:space="preserve">* Grote stad krijgt minder geld voor taalachterstand peuter  - VK 11 april  </w:t>
      </w:r>
    </w:p>
    <w:p w:rsidR="00610D97" w:rsidP="00610D97" w:rsidRDefault="00610D97">
      <w:pPr>
        <w:pStyle w:val="Tekstzonderopmaak"/>
      </w:pPr>
    </w:p>
    <w:p w:rsidR="00610D97" w:rsidP="00610D97" w:rsidRDefault="00610D97">
      <w:pPr>
        <w:pStyle w:val="Tekstzonderopmaak"/>
      </w:pPr>
      <w:r>
        <w:t>Vriendelijke groet,</w:t>
      </w:r>
    </w:p>
    <w:p w:rsidR="00610D97" w:rsidP="00610D97" w:rsidRDefault="00610D97">
      <w:pPr>
        <w:pStyle w:val="Tekstzonderopmaak"/>
      </w:pPr>
    </w:p>
    <w:p w:rsidR="00610D97" w:rsidP="00610D97" w:rsidRDefault="00610D97">
      <w:pPr>
        <w:pStyle w:val="Tekstzonderopmaak"/>
      </w:pPr>
      <w:proofErr w:type="spellStart"/>
      <w:r>
        <w:t>Tjitske</w:t>
      </w:r>
      <w:proofErr w:type="spellEnd"/>
      <w:r>
        <w:t xml:space="preserve"> </w:t>
      </w:r>
      <w:proofErr w:type="spellStart"/>
      <w:r>
        <w:t>Siderius</w:t>
      </w:r>
      <w:proofErr w:type="spellEnd"/>
    </w:p>
    <w:p w:rsidR="00610D97" w:rsidP="00610D97" w:rsidRDefault="00610D97">
      <w:pPr>
        <w:pStyle w:val="Tekstzonderopmaak"/>
      </w:pPr>
      <w:r>
        <w:t>SP Tweede Kamerlid</w:t>
      </w:r>
    </w:p>
    <w:p w:rsidR="00610D97" w:rsidP="00610D97" w:rsidRDefault="00610D97">
      <w:pPr>
        <w:pStyle w:val="Tekstzonderopmaak"/>
      </w:pPr>
      <w:r>
        <w:t>Woordvoerder Onderwijs &amp; Kinderopvang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10D97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0D9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10D97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10D97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610D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1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0D9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610D97"/>
    <w:rPr>
      <w:rFonts w:ascii="Calibri" w:eastAsiaTheme="minorHAnsi" w:hAnsi="Calibri"/>
      <w:sz w:val="22"/>
      <w:szCs w:val="22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10D97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610D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1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meverling@sp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eflentge@sp.nl" TargetMode="External" Id="rId6" /><Relationship Type="http://schemas.openxmlformats.org/officeDocument/2006/relationships/hyperlink" Target="mailto:jvdijk@sp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2015-04-14T06:43:00.0000000Z</lastPrinted>
  <dcterms:created xsi:type="dcterms:W3CDTF">2015-04-14T06:43:00.0000000Z</dcterms:created>
  <dcterms:modified xsi:type="dcterms:W3CDTF">2015-04-14T06:43:00.0000000Z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0x0101005E0053006735AE43B2441C00A89BF9EB</vt:lpwstr>
  </property>
</Properties>
</file>