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0C" w:rsidP="0060090C" w:rsidRDefault="0060090C">
      <w:pPr>
        <w:pStyle w:val="Tekstzonderopmaak"/>
      </w:pPr>
      <w:r>
        <w:t>Rondvraag lid Van Dijk</w:t>
      </w:r>
    </w:p>
    <w:p w:rsidR="0060090C" w:rsidP="0060090C" w:rsidRDefault="0060090C">
      <w:pPr>
        <w:pStyle w:val="Tekstzonderopmaak"/>
      </w:pPr>
    </w:p>
    <w:p w:rsidR="0060090C" w:rsidP="0060090C" w:rsidRDefault="0060090C">
      <w:pPr>
        <w:pStyle w:val="Tekstzonderopmaak"/>
      </w:pPr>
      <w:r>
        <w:t>Onderwerp: Hoorzitting Maagdenhuis</w:t>
      </w:r>
    </w:p>
    <w:p w:rsidR="0060090C" w:rsidP="0060090C" w:rsidRDefault="0060090C">
      <w:pPr>
        <w:pStyle w:val="Tekstzonderopmaak"/>
      </w:pPr>
    </w:p>
    <w:p w:rsidR="0060090C" w:rsidP="0060090C" w:rsidRDefault="0060090C">
      <w:pPr>
        <w:pStyle w:val="Tekstzonderopmaak"/>
      </w:pPr>
      <w:r>
        <w:t>Beste griffie,</w:t>
      </w:r>
    </w:p>
    <w:p w:rsidR="0060090C" w:rsidP="0060090C" w:rsidRDefault="0060090C">
      <w:pPr>
        <w:pStyle w:val="Tekstzonderopmaak"/>
      </w:pPr>
    </w:p>
    <w:p w:rsidR="0060090C" w:rsidP="0060090C" w:rsidRDefault="0060090C">
      <w:pPr>
        <w:pStyle w:val="Tekstzonderopmaak"/>
      </w:pPr>
      <w:r>
        <w:t xml:space="preserve">Graag vraagt de SP bij de procedure een hoorzitting Maagdenhuis aan. Daarbij willen we een selectie van de studenten en docenten uitnodigen om te luisteren naar hun ideeën, met name over democratisering en </w:t>
      </w:r>
      <w:proofErr w:type="spellStart"/>
      <w:r>
        <w:t>rendementsdenken</w:t>
      </w:r>
      <w:proofErr w:type="spellEnd"/>
      <w:r>
        <w:t>.</w:t>
      </w:r>
    </w:p>
    <w:p w:rsidR="0060090C" w:rsidP="0060090C" w:rsidRDefault="0060090C">
      <w:pPr>
        <w:pStyle w:val="Tekstzonderopmaak"/>
      </w:pPr>
    </w:p>
    <w:p w:rsidR="0060090C" w:rsidP="0060090C" w:rsidRDefault="0060090C">
      <w:pPr>
        <w:pStyle w:val="Tekstzonderopmaak"/>
      </w:pPr>
      <w:r>
        <w:t>De hoorzitting zou binnen enkele weken kunnen plaatsvinden, in ieder geval voorafgaand aan het debat over het Maagdenhuis.</w:t>
      </w:r>
    </w:p>
    <w:p w:rsidR="0060090C" w:rsidP="0060090C" w:rsidRDefault="0060090C">
      <w:pPr>
        <w:pStyle w:val="Tekstzonderopmaak"/>
      </w:pPr>
    </w:p>
    <w:p w:rsidR="0060090C" w:rsidP="0060090C" w:rsidRDefault="0060090C">
      <w:pPr>
        <w:pStyle w:val="Tekstzonderopmaak"/>
      </w:pPr>
      <w:r>
        <w:t>Dank,</w:t>
      </w:r>
    </w:p>
    <w:p w:rsidR="0060090C" w:rsidP="0060090C" w:rsidRDefault="0060090C">
      <w:pPr>
        <w:pStyle w:val="Tekstzonderopmaak"/>
      </w:pPr>
      <w:r>
        <w:t xml:space="preserve">Jasper van Dijk </w:t>
      </w:r>
    </w:p>
    <w:p w:rsidR="0060090C" w:rsidP="0060090C" w:rsidRDefault="0060090C">
      <w:pPr>
        <w:pStyle w:val="Tekstzonderopmaak"/>
      </w:pP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0C"/>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090C"/>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0090C"/>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0090C"/>
    <w:rPr>
      <w:rFonts w:ascii="Calibri" w:eastAsiaTheme="minorHAnsi" w:hAnsi="Calibri" w:cstheme="minorBidi"/>
      <w:sz w:val="22"/>
      <w:szCs w:val="21"/>
      <w:lang w:eastAsia="en-US"/>
    </w:rPr>
  </w:style>
  <w:style w:type="paragraph" w:styleId="Ballontekst">
    <w:name w:val="Balloon Text"/>
    <w:basedOn w:val="Standaard"/>
    <w:link w:val="BallontekstChar"/>
    <w:rsid w:val="0060090C"/>
    <w:rPr>
      <w:rFonts w:ascii="Tahoma" w:hAnsi="Tahoma" w:cs="Tahoma"/>
      <w:sz w:val="16"/>
      <w:szCs w:val="16"/>
    </w:rPr>
  </w:style>
  <w:style w:type="character" w:customStyle="1" w:styleId="BallontekstChar">
    <w:name w:val="Ballontekst Char"/>
    <w:basedOn w:val="Standaardalinea-lettertype"/>
    <w:link w:val="Ballontekst"/>
    <w:rsid w:val="00600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0090C"/>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0090C"/>
    <w:rPr>
      <w:rFonts w:ascii="Calibri" w:eastAsiaTheme="minorHAnsi" w:hAnsi="Calibri" w:cstheme="minorBidi"/>
      <w:sz w:val="22"/>
      <w:szCs w:val="21"/>
      <w:lang w:eastAsia="en-US"/>
    </w:rPr>
  </w:style>
  <w:style w:type="paragraph" w:styleId="Ballontekst">
    <w:name w:val="Balloon Text"/>
    <w:basedOn w:val="Standaard"/>
    <w:link w:val="BallontekstChar"/>
    <w:rsid w:val="0060090C"/>
    <w:rPr>
      <w:rFonts w:ascii="Tahoma" w:hAnsi="Tahoma" w:cs="Tahoma"/>
      <w:sz w:val="16"/>
      <w:szCs w:val="16"/>
    </w:rPr>
  </w:style>
  <w:style w:type="character" w:customStyle="1" w:styleId="BallontekstChar">
    <w:name w:val="Ballontekst Char"/>
    <w:basedOn w:val="Standaardalinea-lettertype"/>
    <w:link w:val="Ballontekst"/>
    <w:rsid w:val="00600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385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2015-04-02T07:30:00.0000000Z</lastPrinted>
  <dcterms:created xsi:type="dcterms:W3CDTF">2015-04-02T07:30:00.0000000Z</dcterms:created>
  <dcterms:modified xsi:type="dcterms:W3CDTF">2015-04-02T07:31:00.0000000Z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0x01010012A226CA80E29F4EBD556875F742F2CE</vt:lpwstr>
  </property>
</Properties>
</file>