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W03.15.0049/II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11 maart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63A47" w:rsidRDefault="005F563B">
              <w:r>
                <w:t>Bij Kabinetsmissive van 3 maart 2015, no.2015000361, heeft Uwe Majesteit, op voordracht van de Minister van Buitenlandse Zaken, mede namens de Staatssecretaris van Veiligheid en Justitie, bij de Afdeling advisering van de Raad van State ter overweging aanhangig gemaakt het voorstel van wet houdende goedkeuring en uitvoering van het op 2 maart 2015 te Veenhuizen tot stand gekomen Verdrag tussen het Koninkrijk der Nederlanden en het Koninkrijk Noorwegen inzake het gebruik van een penitentiaire inrichting in Nederland voor de tenuitvoerlegging van bij Noorse vonnissen opgelegde vrijheidsstraffen (Trb. 2015, [...]), met memorie van toelichting.</w:t>
              </w:r>
            </w:p>
          </w:sdtContent>
        </w:sdt>
        <w:p w:rsidR="0071031E" w:rsidRDefault="0071031E"/>
        <w:p w:rsidR="00C50D4F" w:rsidRDefault="00C94EF5">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3B" w:rsidRDefault="005F563B" w:rsidP="005B3E03">
      <w:r>
        <w:separator/>
      </w:r>
    </w:p>
    <w:p w:rsidR="005F563B" w:rsidRDefault="005F563B"/>
  </w:endnote>
  <w:endnote w:type="continuationSeparator" w:id="0">
    <w:p w:rsidR="005F563B" w:rsidRDefault="005F563B" w:rsidP="005B3E03">
      <w:r>
        <w:continuationSeparator/>
      </w:r>
    </w:p>
    <w:p w:rsidR="005F563B" w:rsidRDefault="005F5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3B" w:rsidRDefault="005F563B" w:rsidP="005B3E03">
      <w:r>
        <w:separator/>
      </w:r>
    </w:p>
    <w:p w:rsidR="005F563B" w:rsidRDefault="005F563B"/>
  </w:footnote>
  <w:footnote w:type="continuationSeparator" w:id="0">
    <w:p w:rsidR="005F563B" w:rsidRDefault="005F563B" w:rsidP="005B3E03">
      <w:r>
        <w:continuationSeparator/>
      </w:r>
    </w:p>
    <w:p w:rsidR="005F563B" w:rsidRDefault="005F56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6256A">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63A47"/>
    <w:rsid w:val="002A3323"/>
    <w:rsid w:val="002C6867"/>
    <w:rsid w:val="003257D8"/>
    <w:rsid w:val="00363E00"/>
    <w:rsid w:val="00367933"/>
    <w:rsid w:val="00414D52"/>
    <w:rsid w:val="00424C22"/>
    <w:rsid w:val="004C120D"/>
    <w:rsid w:val="00503044"/>
    <w:rsid w:val="00574B44"/>
    <w:rsid w:val="005D31AB"/>
    <w:rsid w:val="005F563B"/>
    <w:rsid w:val="006B68E7"/>
    <w:rsid w:val="007077E5"/>
    <w:rsid w:val="0071031E"/>
    <w:rsid w:val="00724C4B"/>
    <w:rsid w:val="00743D19"/>
    <w:rsid w:val="007B1CCB"/>
    <w:rsid w:val="00801259"/>
    <w:rsid w:val="008179AD"/>
    <w:rsid w:val="00831756"/>
    <w:rsid w:val="0086256A"/>
    <w:rsid w:val="008A2D35"/>
    <w:rsid w:val="008F4E09"/>
    <w:rsid w:val="009E72D2"/>
    <w:rsid w:val="00A349AF"/>
    <w:rsid w:val="00AF5CB1"/>
    <w:rsid w:val="00BC1C96"/>
    <w:rsid w:val="00C0766C"/>
    <w:rsid w:val="00C5066A"/>
    <w:rsid w:val="00C50D4F"/>
    <w:rsid w:val="00C94D31"/>
    <w:rsid w:val="00C94EF5"/>
    <w:rsid w:val="00D51396"/>
    <w:rsid w:val="00D76613"/>
    <w:rsid w:val="00DC1203"/>
    <w:rsid w:val="00DE075A"/>
    <w:rsid w:val="00DF6602"/>
    <w:rsid w:val="00E56EB2"/>
    <w:rsid w:val="00E93E2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746CE6"/>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746CE6"/>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CF508C"/>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983</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2015-03-12T08:43:00.0000000Z</lastPrinted>
  <dcterms:created xsi:type="dcterms:W3CDTF">2015-03-19T14:18:00.0000000Z</dcterms:created>
  <dcterms:modified xsi:type="dcterms:W3CDTF">2015-03-19T14:18:00.0000000Z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0x010100B746F46C12D99245841173DDEDDF5CBF</vt:lpwstr>
  </property>
</Properties>
</file>