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843C29">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W12.14.0383/III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rsidR="00FF6790">
                <w:t>26 november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9D2A73" w:rsidRDefault="006215D5">
              <w:r>
                <w:t>Bij Kabinetsmissive van 21 oktober 2014, no.2014002006, heeft Uwe Majesteit, op voordracht van de Staatssecretaris van Sociale Zaken en Werkgelegenheid, bij de Afdeling advisering van de Raad van State ter overweging aanhangig gemaakt het voorstel van wet tot wijziging van de Pensioenwet en enige andere wetten in verband met de invoering van een algemeen pensioenfonds (Wet algemeen pensioenfonds), met memorie van toelichting.</w:t>
              </w:r>
            </w:p>
          </w:sdtContent>
        </w:sdt>
        <w:p w:rsidR="0071031E" w:rsidRDefault="0071031E"/>
        <w:p w:rsidR="00C50D4F" w:rsidRDefault="00843C29">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6215D5" w:rsidP="005B3E03">
      <w:r>
        <w:separator/>
      </w:r>
    </w:p>
    <w:p w:rsidR="002D0ACF" w:rsidRDefault="00843C29"/>
  </w:endnote>
  <w:endnote w:type="continuationSeparator" w:id="0">
    <w:p w:rsidR="00847094" w:rsidRDefault="006215D5" w:rsidP="005B3E03">
      <w:r>
        <w:continuationSeparator/>
      </w:r>
    </w:p>
    <w:p w:rsidR="002D0ACF" w:rsidRDefault="00843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843C29">
    <w:pPr>
      <w:pStyle w:val="Voettekst"/>
    </w:pPr>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1268095</wp:posOffset>
              </wp:positionH>
              <wp:positionV relativeFrom="page">
                <wp:posOffset>10196195</wp:posOffset>
              </wp:positionV>
              <wp:extent cx="1824990" cy="342900"/>
              <wp:effectExtent l="0" t="0" r="381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43.7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YjfwIAAA0FAAAOAAAAZHJzL2Uyb0RvYy54bWysVNtu3CAQfa/Uf0C8b3wpm6yteKNculWl&#10;9CIl/QAW8BoVAwKydlrl3zvg3c02baWqqh8wMMNhZs4Zzi/GXqGtcF4a3eDiJMdIaGa41JsGf7lf&#10;zRYY+UA1p8po0eBH4fHF8vWr88HWojSdUVw4BCDa14NtcBeCrbPMs0701J8YKzQYW+N6GmDpNhl3&#10;dAD0XmVlnp9mg3HcOsOE97B7MxnxMuG3rWDhU9t6EZBqMMQW0ujSuI5jtjyn9cZR20m2C4P+QxQ9&#10;lRouPUDd0EDRg5O/QPWSOeNNG06Y6TPTtpKJlANkU+QvsrnrqBUpFyiOt4cy+f8Hyz5uPzskeYMJ&#10;Rpr2QNG9GAO6MiOax+oM1tfgdGfBLYywDSynTL29NeyrR9pcd1RvxKVzZugE5RBdEU9mR0cnHB9B&#10;1sMHw+Ea+hBMAhpb18fSQTEQoANLjwdmYigsXrkoSVWBiYHtDSmrPFGX0Xp/2jof3gnTozhpsAPm&#10;Ezrd3voQo6H13iVe5o2SfCWVSgu3WV8rh7YUVLJKX0rghZvS0VmbeGxCnHYgSLgj2mK4ifXvVVGS&#10;/KqsZqvTxdmMrMh8Vp3li1leVFfVaU4qcrN6igEWpO4k50LfSi32CizI3zG864VJO0mDaGhwNS/n&#10;E0V/TDJP3++S7GWAhlSyb/Di4ETrSOxbzSFtWgcq1TTPfg4/VRlqsP+nqiQZROYnDYRxPQJK1Mba&#10;8EcQhDPAF1ALrwhMOuO+YTRARzZYw5OBkXqvQVJVQUhs4LQg87MSFu7Ysj62UM0AqMEBo2l6Haam&#10;f7BObjq4ZxKxNpcgw1YmhTzHtBMv9FxKZfc+xKY+Xiev51ds+QMAAP//AwBQSwMEFAAGAAgAAAAh&#10;ADnOrmPeAAAADQEAAA8AAABkcnMvZG93bnJldi54bWxMT0FuwjAQvFfqH6yt1FtxqBoIIQ5CrTgh&#10;DqVIvRp7G0fE6zQ2kP6+y6m9zeyMZmeq1eg7ccEhtoEUTCcZCCQTbEuNgsPH5qkAEZMmq7tAqOAH&#10;I6zq+7tKlzZc6R0v+9QIDqFYagUupb6UMhqHXsdJ6JFY+wqD14np0Eg76CuH+04+Z9lMet0Sf3C6&#10;x1eH5rQ/ewXf+LZbf+YHYzZjvt0ZZ7fFaJV6fBjXSxAJx/Rnhlt9rg41dzqGM9koOuaLxZytDGZZ&#10;zogtL8V8CuJ4O+UsyrqS/1fUvwAAAP//AwBQSwECLQAUAAYACAAAACEAtoM4kv4AAADhAQAAEwAA&#10;AAAAAAAAAAAAAAAAAAAAW0NvbnRlbnRfVHlwZXNdLnhtbFBLAQItABQABgAIAAAAIQA4/SH/1gAA&#10;AJQBAAALAAAAAAAAAAAAAAAAAC8BAABfcmVscy8ucmVsc1BLAQItABQABgAIAAAAIQCXr0YjfwIA&#10;AA0FAAAOAAAAAAAAAAAAAAAAAC4CAABkcnMvZTJvRG9jLnhtbFBLAQItABQABgAIAAAAIQA5zq5j&#10;3gAAAA0BAAAPAAAAAAAAAAAAAAAAANkEAABkcnMvZG93bnJldi54bWxQSwUGAAAAAAQABADzAAAA&#10;5AU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6215D5" w:rsidP="005B3E03">
      <w:r>
        <w:separator/>
      </w:r>
    </w:p>
    <w:p w:rsidR="002D0ACF" w:rsidRDefault="00843C29"/>
  </w:footnote>
  <w:footnote w:type="continuationSeparator" w:id="0">
    <w:p w:rsidR="00847094" w:rsidRDefault="006215D5" w:rsidP="005B3E03">
      <w:r>
        <w:continuationSeparator/>
      </w:r>
    </w:p>
    <w:p w:rsidR="002D0ACF" w:rsidRDefault="00843C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9D2A73">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215D5"/>
    <w:rsid w:val="006B68E7"/>
    <w:rsid w:val="007077E5"/>
    <w:rsid w:val="0071031E"/>
    <w:rsid w:val="00724C4B"/>
    <w:rsid w:val="00743D19"/>
    <w:rsid w:val="007B1CCB"/>
    <w:rsid w:val="00801259"/>
    <w:rsid w:val="008179AD"/>
    <w:rsid w:val="00831756"/>
    <w:rsid w:val="00843C29"/>
    <w:rsid w:val="008A2D35"/>
    <w:rsid w:val="009D2A73"/>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A94D72"/>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A94D72"/>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23C1C"/>
    <w:rsid w:val="000C0D4E"/>
    <w:rsid w:val="00161883"/>
    <w:rsid w:val="00502201"/>
    <w:rsid w:val="00723C1C"/>
    <w:rsid w:val="00842147"/>
    <w:rsid w:val="00A2558F"/>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55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798</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2014-12-19T14:32:00.0000000Z</dcterms:created>
  <dcterms:modified xsi:type="dcterms:W3CDTF">2014-12-19T14:32:00.0000000Z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0x010100D04049E5DE8F8A44A32605DA9821102D</vt:lpwstr>
  </property>
</Properties>
</file>