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outlineLvl w:val="0"/>
        <w:rPr>
          <w:rFonts w:ascii="Calibri" w:hAnsi="Calibri" w:eastAsia="Calibri"/>
          <w:b/>
          <w:sz w:val="32"/>
          <w:szCs w:val="22"/>
          <w:lang w:eastAsia="en-US"/>
        </w:rPr>
      </w:pPr>
      <w:bookmarkStart w:name="_GoBack" w:id="0"/>
      <w:r w:rsidRPr="00D263BF">
        <w:rPr>
          <w:rFonts w:ascii="Calibri" w:hAnsi="Calibri" w:eastAsia="Calibri"/>
          <w:b/>
          <w:sz w:val="32"/>
          <w:szCs w:val="22"/>
          <w:lang w:eastAsia="en-US"/>
        </w:rPr>
        <w:t>2014Z22440/2014D45250</w:t>
      </w:r>
    </w:p>
    <w:p w:rsidRPr="00D263BF" w:rsidR="00D263BF" w:rsidP="00D263BF" w:rsidRDefault="00D263BF">
      <w:pPr>
        <w:outlineLvl w:val="0"/>
        <w:rPr>
          <w:rFonts w:ascii="Calibri" w:hAnsi="Calibri" w:eastAsia="Calibri"/>
          <w:b/>
          <w:sz w:val="32"/>
          <w:szCs w:val="22"/>
          <w:lang w:eastAsia="en-US"/>
        </w:rPr>
      </w:pPr>
    </w:p>
    <w:bookmarkEnd w:id="0"/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outlineLvl w:val="0"/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 xml:space="preserve">Van: Karabulut S. 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Verzonden: donderdag 4 december 2014 10:27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Aan: Commissie SZW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CC: GC-Commissie-SZW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 xml:space="preserve">Onderwerp: Re: Rapport van de Nationale ombudsman naar d </w:t>
      </w:r>
      <w:proofErr w:type="spellStart"/>
      <w:r w:rsidRPr="00D263BF">
        <w:rPr>
          <w:rFonts w:ascii="Calibri" w:hAnsi="Calibri" w:eastAsia="Calibri"/>
          <w:sz w:val="22"/>
          <w:szCs w:val="22"/>
          <w:lang w:eastAsia="en-US"/>
        </w:rPr>
        <w:t>euitvoering</w:t>
      </w:r>
      <w:proofErr w:type="spellEnd"/>
      <w:r w:rsidRPr="00D263BF">
        <w:rPr>
          <w:rFonts w:ascii="Calibri" w:hAnsi="Calibri" w:eastAsia="Calibri"/>
          <w:sz w:val="22"/>
          <w:szCs w:val="22"/>
          <w:lang w:eastAsia="en-US"/>
        </w:rPr>
        <w:t xml:space="preserve"> van de Fraudewet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Dag Sander,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Dank voor de stukken.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 xml:space="preserve">Graag zou ik - namens de commissie en met permissie van de collega's dus - een week voor het debat van 17 december een inhoudelijke reactie van de Minister SoZaWe met verbetervoorstellen ontvangen. 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r w:rsidRPr="00D263BF">
        <w:rPr>
          <w:rFonts w:ascii="Calibri" w:hAnsi="Calibri" w:eastAsia="Calibri"/>
          <w:sz w:val="22"/>
          <w:szCs w:val="22"/>
          <w:lang w:eastAsia="en-US"/>
        </w:rPr>
        <w:t>Groet,</w:t>
      </w: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  <w:proofErr w:type="spellStart"/>
      <w:r w:rsidRPr="00D263BF">
        <w:rPr>
          <w:rFonts w:ascii="Calibri" w:hAnsi="Calibri" w:eastAsia="Calibri"/>
          <w:sz w:val="22"/>
          <w:szCs w:val="22"/>
          <w:lang w:eastAsia="en-US"/>
        </w:rPr>
        <w:t>Sadet</w:t>
      </w:r>
      <w:proofErr w:type="spellEnd"/>
    </w:p>
    <w:p w:rsidRPr="00D263BF" w:rsidR="00D263BF" w:rsidP="00D263BF" w:rsidRDefault="00D263BF">
      <w:pPr>
        <w:rPr>
          <w:rFonts w:ascii="Calibri" w:hAnsi="Calibri" w:eastAsia="Calibri"/>
          <w:sz w:val="22"/>
          <w:szCs w:val="22"/>
          <w:lang w:eastAsia="en-US"/>
        </w:rPr>
      </w:pP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BF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64C2"/>
    <w:rsid w:val="00D263BF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2014-12-05T10:43:00.0000000Z</dcterms:created>
  <dcterms:modified xsi:type="dcterms:W3CDTF">2014-12-05T10:47:00.0000000Z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0x010100786A41DD50136C428A002505EC566476</vt:lpwstr>
  </property>
</Properties>
</file>