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P="00F67D6D" w:rsidRDefault="00B90509">
      <w:pPr>
        <w:spacing w:line="210" w:lineRule="atLeast"/>
        <w:rPr>
          <w:rFonts w:cs="Arial"/>
        </w:rPr>
      </w:pPr>
      <w:bookmarkStart w:name="_GoBack" w:id="0"/>
      <w:bookmarkEnd w:id="0"/>
      <w:r>
        <w:lastRenderedPageBreak/>
        <w:t>Hierbij do</w:t>
      </w:r>
      <w:r w:rsidR="00075A9E">
        <w:t xml:space="preserve">en wij u een Nota van wijziging </w:t>
      </w:r>
      <w:r>
        <w:t xml:space="preserve">toekomen die een </w:t>
      </w:r>
      <w:r w:rsidRPr="00075A9E">
        <w:t>tweetal</w:t>
      </w:r>
      <w:r>
        <w:t xml:space="preserve"> financiële mutaties aanbrengt in </w:t>
      </w:r>
      <w:r w:rsidRPr="002B7B6F">
        <w:rPr>
          <w:rFonts w:cs="Arial"/>
        </w:rPr>
        <w:t xml:space="preserve">het voorstel van wet tot vaststelling van de begrotingsstaat van het </w:t>
      </w:r>
      <w:r>
        <w:rPr>
          <w:rFonts w:cs="Arial"/>
        </w:rPr>
        <w:t>gemeentefonds (B) voor het jaar 2015</w:t>
      </w:r>
      <w:r w:rsidRPr="002B7B6F">
        <w:rPr>
          <w:rFonts w:cs="Arial"/>
        </w:rPr>
        <w:t xml:space="preserve"> (ka</w:t>
      </w:r>
      <w:r>
        <w:rPr>
          <w:rFonts w:cs="Arial"/>
        </w:rPr>
        <w:t>merstukken II, vergaderjaar 2014</w:t>
      </w:r>
      <w:r w:rsidR="00283BEB">
        <w:rPr>
          <w:rFonts w:cs="Arial"/>
        </w:rPr>
        <w:t>/</w:t>
      </w:r>
      <w:r>
        <w:rPr>
          <w:rFonts w:cs="Arial"/>
        </w:rPr>
        <w:t>2015, 34 000 B, Nr. 1</w:t>
      </w:r>
      <w:r w:rsidRPr="002B7B6F">
        <w:rPr>
          <w:rFonts w:cs="Arial"/>
        </w:rPr>
        <w:t>).</w:t>
      </w:r>
    </w:p>
    <w:p w:rsidR="00B90509" w:rsidP="00F67D6D" w:rsidRDefault="00B90509">
      <w:pPr>
        <w:spacing w:line="210" w:lineRule="atLeast"/>
        <w:rPr>
          <w:rFonts w:cs="Arial"/>
        </w:rPr>
      </w:pPr>
    </w:p>
    <w:p w:rsidR="00B90509" w:rsidP="00F67D6D" w:rsidRDefault="00B90509">
      <w:pPr>
        <w:spacing w:line="210" w:lineRule="atLeast"/>
        <w:rPr>
          <w:rFonts w:cs="Arial"/>
        </w:rPr>
      </w:pPr>
    </w:p>
    <w:p w:rsidR="00B90509" w:rsidP="00F67D6D" w:rsidRDefault="001B4037">
      <w:pPr>
        <w:spacing w:line="210" w:lineRule="atLeast"/>
        <w:rPr>
          <w:kern w:val="0"/>
        </w:rPr>
      </w:pPr>
      <w:r>
        <w:rPr>
          <w:kern w:val="0"/>
        </w:rPr>
        <w:t>De m</w:t>
      </w:r>
      <w:r w:rsidRPr="00B90509" w:rsidR="00B90509">
        <w:rPr>
          <w:kern w:val="0"/>
        </w:rPr>
        <w:t xml:space="preserve">inister van Binnenlandse Zaken en Koninkrijksrelaties, </w:t>
      </w:r>
    </w:p>
    <w:p w:rsidR="00B90509" w:rsidP="00F67D6D" w:rsidRDefault="00B90509">
      <w:pPr>
        <w:spacing w:line="210" w:lineRule="atLeast"/>
        <w:rPr>
          <w:kern w:val="0"/>
        </w:rPr>
      </w:pPr>
    </w:p>
    <w:p w:rsidR="00B90509" w:rsidP="00F67D6D" w:rsidRDefault="00B90509">
      <w:pPr>
        <w:spacing w:line="210" w:lineRule="atLeast"/>
        <w:rPr>
          <w:kern w:val="0"/>
        </w:rPr>
      </w:pPr>
    </w:p>
    <w:p w:rsidR="00B90509" w:rsidP="00F67D6D" w:rsidRDefault="00B90509">
      <w:pPr>
        <w:spacing w:line="210" w:lineRule="atLeast"/>
        <w:rPr>
          <w:kern w:val="0"/>
        </w:rPr>
      </w:pPr>
    </w:p>
    <w:p w:rsidR="00005FDA" w:rsidP="00F67D6D" w:rsidRDefault="00005FDA">
      <w:pPr>
        <w:spacing w:line="210" w:lineRule="atLeast"/>
        <w:rPr>
          <w:kern w:val="0"/>
        </w:rPr>
      </w:pPr>
    </w:p>
    <w:p w:rsidR="00005FDA" w:rsidP="00F67D6D" w:rsidRDefault="00005FDA">
      <w:pPr>
        <w:spacing w:line="210" w:lineRule="atLeast"/>
        <w:rPr>
          <w:kern w:val="0"/>
        </w:rPr>
      </w:pPr>
    </w:p>
    <w:p w:rsidR="00B90509" w:rsidP="00F67D6D" w:rsidRDefault="00B90509">
      <w:pPr>
        <w:spacing w:line="210" w:lineRule="atLeast"/>
        <w:rPr>
          <w:kern w:val="0"/>
        </w:rPr>
      </w:pPr>
      <w:r w:rsidRPr="00B90509">
        <w:rPr>
          <w:kern w:val="0"/>
        </w:rPr>
        <w:t xml:space="preserve">R.H.A. </w:t>
      </w:r>
      <w:proofErr w:type="spellStart"/>
      <w:r w:rsidRPr="00B90509">
        <w:rPr>
          <w:kern w:val="0"/>
        </w:rPr>
        <w:t>Plasterk</w:t>
      </w:r>
      <w:proofErr w:type="spellEnd"/>
    </w:p>
    <w:p w:rsidR="00B90509" w:rsidP="00F67D6D" w:rsidRDefault="00B90509">
      <w:pPr>
        <w:spacing w:line="210" w:lineRule="atLeast"/>
        <w:rPr>
          <w:kern w:val="0"/>
        </w:rPr>
      </w:pPr>
    </w:p>
    <w:p w:rsidR="00B90509" w:rsidP="00F67D6D" w:rsidRDefault="00B90509">
      <w:pPr>
        <w:spacing w:line="210" w:lineRule="atLeast"/>
        <w:rPr>
          <w:kern w:val="0"/>
        </w:rPr>
      </w:pPr>
    </w:p>
    <w:p w:rsidR="00704F8A" w:rsidP="00F67D6D" w:rsidRDefault="00704F8A">
      <w:pPr>
        <w:spacing w:line="210" w:lineRule="atLeast"/>
        <w:rPr>
          <w:kern w:val="0"/>
        </w:rPr>
      </w:pPr>
    </w:p>
    <w:p w:rsidR="00B90509" w:rsidP="00F67D6D" w:rsidRDefault="00B90509">
      <w:pPr>
        <w:spacing w:line="210" w:lineRule="atLeast"/>
        <w:rPr>
          <w:kern w:val="0"/>
        </w:rPr>
      </w:pPr>
      <w:r w:rsidRPr="00B90509">
        <w:rPr>
          <w:kern w:val="0"/>
        </w:rPr>
        <w:t xml:space="preserve">De </w:t>
      </w:r>
      <w:r w:rsidR="00704F8A">
        <w:rPr>
          <w:kern w:val="0"/>
        </w:rPr>
        <w:t>s</w:t>
      </w:r>
      <w:r w:rsidRPr="00B90509">
        <w:rPr>
          <w:kern w:val="0"/>
        </w:rPr>
        <w:t>taatssecretaris van Financiën,</w:t>
      </w:r>
    </w:p>
    <w:p w:rsidR="002A0C05" w:rsidP="00F67D6D" w:rsidRDefault="002A0C05">
      <w:pPr>
        <w:pStyle w:val="Huisstijl-Ondertekeningvervolg"/>
        <w:spacing w:line="210" w:lineRule="atLeast"/>
        <w:rPr>
          <w:i w:val="0"/>
        </w:rPr>
      </w:pPr>
    </w:p>
    <w:p w:rsidR="002A0C05" w:rsidP="00F67D6D" w:rsidRDefault="002A0C05">
      <w:pPr>
        <w:pStyle w:val="Huisstijl-Ondertekeningvervolg"/>
        <w:spacing w:line="210" w:lineRule="atLeast"/>
        <w:rPr>
          <w:i w:val="0"/>
        </w:rPr>
      </w:pPr>
    </w:p>
    <w:p w:rsidR="002A0C05" w:rsidP="00F67D6D" w:rsidRDefault="002A0C05">
      <w:pPr>
        <w:pStyle w:val="Huisstijl-Ondertekeningvervolg"/>
        <w:spacing w:line="210" w:lineRule="atLeast"/>
        <w:rPr>
          <w:i w:val="0"/>
        </w:rPr>
      </w:pPr>
    </w:p>
    <w:p w:rsidR="002A0C05" w:rsidP="00F67D6D" w:rsidRDefault="002A0C05">
      <w:pPr>
        <w:pStyle w:val="Huisstijl-Ondertekeningvervolg"/>
        <w:spacing w:line="210" w:lineRule="atLeast"/>
        <w:rPr>
          <w:i w:val="0"/>
        </w:rPr>
      </w:pPr>
    </w:p>
    <w:p w:rsidR="00005FDA" w:rsidP="00F67D6D" w:rsidRDefault="00005FDA">
      <w:pPr>
        <w:pStyle w:val="Huisstijl-Ondertekeningvervolg"/>
        <w:spacing w:line="210" w:lineRule="atLeast"/>
        <w:rPr>
          <w:i w:val="0"/>
        </w:rPr>
      </w:pPr>
    </w:p>
    <w:p w:rsidRPr="00A84A00" w:rsidR="0011327A" w:rsidP="0011327A" w:rsidRDefault="0011327A">
      <w:r w:rsidRPr="00A84A00">
        <w:rPr>
          <w:rFonts w:cs="Arial"/>
        </w:rPr>
        <w:t xml:space="preserve">E.D. </w:t>
      </w:r>
      <w:proofErr w:type="spellStart"/>
      <w:r w:rsidRPr="00A84A00">
        <w:rPr>
          <w:rFonts w:cs="Arial"/>
        </w:rPr>
        <w:t>Wiebes</w:t>
      </w:r>
      <w:proofErr w:type="spellEnd"/>
    </w:p>
    <w:p w:rsidR="00005FDA" w:rsidP="00F67D6D" w:rsidRDefault="00005FDA">
      <w:pPr>
        <w:pStyle w:val="Standard"/>
        <w:spacing w:line="210" w:lineRule="atLeast"/>
      </w:pPr>
    </w:p>
    <w:sectPr w:rsidR="00005FDA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09" w:rsidRDefault="00B90509">
      <w:r>
        <w:separator/>
      </w:r>
    </w:p>
  </w:endnote>
  <w:endnote w:type="continuationSeparator" w:id="0">
    <w:p w:rsidR="00B90509" w:rsidRDefault="00B9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EB" w:rsidRDefault="00283BE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9742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75409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B97426">
          <w:fldChar w:fldCharType="begin"/>
        </w:r>
        <w:r w:rsidR="00301FD5">
          <w:instrText xml:space="preserve"> PAGE    \* MERGEFORMAT </w:instrText>
        </w:r>
        <w:r w:rsidR="00B97426">
          <w:fldChar w:fldCharType="separate"/>
        </w:r>
        <w:r w:rsidR="00704F8A">
          <w:rPr>
            <w:noProof/>
          </w:rPr>
          <w:t>1</w:t>
        </w:r>
        <w:r w:rsidR="00B97426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704F8A">
            <w:rPr>
              <w:noProof/>
            </w:rPr>
            <w:t>1</w:t>
          </w:r>
        </w:fldSimple>
      </w:p>
      <w:p w:rsidR="002A0C05" w:rsidRDefault="00B97426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EB" w:rsidRDefault="00283BE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09" w:rsidRDefault="00B90509">
      <w:r>
        <w:rPr>
          <w:color w:val="000000"/>
        </w:rPr>
        <w:separator/>
      </w:r>
    </w:p>
  </w:footnote>
  <w:footnote w:type="continuationSeparator" w:id="0">
    <w:p w:rsidR="00B90509" w:rsidRDefault="00B90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EB" w:rsidRDefault="00283BE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9742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B97426">
                  <w:fldChar w:fldCharType="begin"/>
                </w:r>
                <w:r>
                  <w:instrText xml:space="preserve"> PAGE    \* MERGEFORMAT </w:instrText>
                </w:r>
                <w:r w:rsidR="00B97426">
                  <w:fldChar w:fldCharType="separate"/>
                </w:r>
                <w:r>
                  <w:t>2</w:t>
                </w:r>
                <w:r w:rsidR="00B9742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9742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75409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Bestuur, Democratie &amp; Financiën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Turfmarkt</w:t>
    </w:r>
    <w:proofErr w:type="spellEnd"/>
    <w:r w:rsidRPr="0074403D">
      <w:t xml:space="preserve">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B9742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04F8A">
        <w:t>2014-0000563207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B9742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75409">
      <w:instrText xml:space="preserve"> DOCPROPERTY  UwKenmerk  \* MERGEFORMAT </w:instrText>
    </w:r>
    <w:r>
      <w:fldChar w:fldCharType="end"/>
    </w:r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Bijlage(n)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B9742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704F8A">
              <w:t>27 oktober 2014</w:t>
            </w:r>
          </w:fldSimple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B9742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704F8A">
              <w:t>Nota van wijziging begroting gemeentefonds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B97426">
      <w:fldChar w:fldCharType="begin"/>
    </w:r>
    <w:r>
      <w:instrText xml:space="preserve"> PAGE    \* MERGEFORMAT </w:instrText>
    </w:r>
    <w:r w:rsidR="00B97426">
      <w:fldChar w:fldCharType="separate"/>
    </w:r>
    <w:r w:rsidR="00704F8A">
      <w:rPr>
        <w:noProof/>
      </w:rPr>
      <w:t>1</w:t>
    </w:r>
    <w:r w:rsidR="00B97426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704F8A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B97426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B75409">
      <w:instrText xml:space="preserve"> DOCPROPERTY  Rubricering  \* MERGEFORMAT </w:instrText>
    </w:r>
    <w:r>
      <w:fldChar w:fldCharType="end"/>
    </w:r>
  </w:p>
  <w:p w:rsidR="00704F8A" w:rsidRDefault="00B9742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75409">
      <w:instrText xml:space="preserve"> DOCPROPERTY  Aan  \* MERGEFORMAT </w:instrText>
    </w:r>
    <w:r>
      <w:fldChar w:fldCharType="separate"/>
    </w:r>
    <w:r w:rsidR="00704F8A">
      <w:t>Aan de Voorzitter van de Tweede Kamer der Staten-Generaal</w:t>
    </w:r>
  </w:p>
  <w:p w:rsidR="00704F8A" w:rsidRDefault="00704F8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704F8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B97426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97426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75409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B9742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B9742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C032DA">
                    <w:t>27 oktober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B9742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C032DA">
                    <w:t>2014-0000563207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5FDA"/>
    <w:rsid w:val="00005FDA"/>
    <w:rsid w:val="00075A9E"/>
    <w:rsid w:val="000B2C3D"/>
    <w:rsid w:val="0011327A"/>
    <w:rsid w:val="001B4037"/>
    <w:rsid w:val="00226562"/>
    <w:rsid w:val="00283BEB"/>
    <w:rsid w:val="002A0C05"/>
    <w:rsid w:val="00301FD5"/>
    <w:rsid w:val="003B1B9A"/>
    <w:rsid w:val="003C0BDF"/>
    <w:rsid w:val="00481D52"/>
    <w:rsid w:val="004D3DD3"/>
    <w:rsid w:val="004D401A"/>
    <w:rsid w:val="006F2C9C"/>
    <w:rsid w:val="00704F8A"/>
    <w:rsid w:val="0074403D"/>
    <w:rsid w:val="007757FF"/>
    <w:rsid w:val="007A5F06"/>
    <w:rsid w:val="00805575"/>
    <w:rsid w:val="009C5A55"/>
    <w:rsid w:val="00A41600"/>
    <w:rsid w:val="00A67F2E"/>
    <w:rsid w:val="00AB5A7C"/>
    <w:rsid w:val="00AB7DC1"/>
    <w:rsid w:val="00AC0FB5"/>
    <w:rsid w:val="00B633E8"/>
    <w:rsid w:val="00B75409"/>
    <w:rsid w:val="00B90509"/>
    <w:rsid w:val="00B97426"/>
    <w:rsid w:val="00C032DA"/>
    <w:rsid w:val="00D57AC5"/>
    <w:rsid w:val="00D8016C"/>
    <w:rsid w:val="00DC32E0"/>
    <w:rsid w:val="00E67B33"/>
    <w:rsid w:val="00F24186"/>
    <w:rsid w:val="00F6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essen\AppData\Local\Microsoft\Windows\Temporary%20Internet%20Files\Low\Content.IE5\UR3I9GNM\DocGen_Brief_nl_N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2014-10-22T13:17:00.0000000Z</lastPrinted>
  <dcterms:created xsi:type="dcterms:W3CDTF">2014-10-22T13:17:00.0000000Z</dcterms:created>
  <dcterms:modified xsi:type="dcterms:W3CDTF">2014-10-22T14:30:00.0000000Z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begroting gemeentefonds</vt:lpwstr>
  </property>
  <property fmtid="{D5CDD505-2E9C-101B-9397-08002B2CF9AE}" pid="4" name="Datum">
    <vt:lpwstr>27 oktober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2014-0000563207</vt:lpwstr>
  </property>
  <property fmtid="{D5CDD505-2E9C-101B-9397-08002B2CF9AE}" pid="8" name="UwKenmerk">
    <vt:lpwstr/>
  </property>
  <property fmtid="{D5CDD505-2E9C-101B-9397-08002B2CF9AE}" pid="9" name="ContentTypeId">
    <vt:lpwstr>0x010100CAAF5B32D72D6E489F7E4C6E9ADCE255</vt:lpwstr>
  </property>
</Properties>
</file>