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97" w:rsidP="005F5C97" w:rsidRDefault="005F5C97">
      <w:pPr>
        <w:rPr>
          <w:b/>
          <w:bCs/>
        </w:rPr>
      </w:pPr>
      <w:r>
        <w:rPr>
          <w:b/>
          <w:bCs/>
        </w:rPr>
        <w:t>201418995</w:t>
      </w:r>
      <w:bookmarkStart w:name="_GoBack" w:id="0"/>
      <w:bookmarkEnd w:id="0"/>
    </w:p>
    <w:p w:rsidR="005F5C97" w:rsidP="005F5C97" w:rsidRDefault="005F5C97">
      <w:pPr>
        <w:rPr>
          <w:b/>
          <w:bCs/>
        </w:rPr>
      </w:pPr>
    </w:p>
    <w:p w:rsidRPr="005F5C97" w:rsidR="005F5C97" w:rsidP="005F5C97" w:rsidRDefault="005F5C97">
      <w:r w:rsidRPr="005F5C97">
        <w:rPr>
          <w:b/>
          <w:bCs/>
        </w:rPr>
        <w:t>Van:</w:t>
      </w:r>
      <w:r w:rsidRPr="005F5C97">
        <w:t xml:space="preserve"> Siderius T.E. </w:t>
      </w:r>
      <w:r w:rsidRPr="005F5C97">
        <w:br/>
      </w:r>
      <w:r w:rsidRPr="005F5C97">
        <w:rPr>
          <w:b/>
          <w:bCs/>
        </w:rPr>
        <w:t>Verzonden:</w:t>
      </w:r>
      <w:r w:rsidRPr="005F5C97">
        <w:t xml:space="preserve"> maandag 27 oktober 2014 15:11</w:t>
      </w:r>
      <w:r w:rsidRPr="005F5C97">
        <w:br/>
      </w:r>
      <w:r w:rsidRPr="005F5C97">
        <w:rPr>
          <w:b/>
          <w:bCs/>
        </w:rPr>
        <w:t>Aan:</w:t>
      </w:r>
      <w:r w:rsidRPr="005F5C97">
        <w:t xml:space="preserve"> Commissie VWS; Teunissen Ton</w:t>
      </w:r>
      <w:r w:rsidRPr="005F5C97">
        <w:br/>
      </w:r>
      <w:r w:rsidRPr="005F5C97">
        <w:rPr>
          <w:b/>
          <w:bCs/>
        </w:rPr>
        <w:t>CC:</w:t>
      </w:r>
      <w:r w:rsidRPr="005F5C97">
        <w:t xml:space="preserve"> </w:t>
      </w:r>
      <w:proofErr w:type="spellStart"/>
      <w:r w:rsidRPr="005F5C97">
        <w:t>Boterman</w:t>
      </w:r>
      <w:proofErr w:type="spellEnd"/>
      <w:r w:rsidRPr="005F5C97">
        <w:t xml:space="preserve">, H.; </w:t>
      </w:r>
      <w:proofErr w:type="spellStart"/>
      <w:r w:rsidRPr="005F5C97">
        <w:t>Tjitske</w:t>
      </w:r>
      <w:proofErr w:type="spellEnd"/>
      <w:r w:rsidRPr="005F5C97">
        <w:t xml:space="preserve"> Siderius</w:t>
      </w:r>
      <w:r w:rsidRPr="005F5C97">
        <w:br/>
      </w:r>
      <w:r w:rsidRPr="005F5C97">
        <w:rPr>
          <w:b/>
          <w:bCs/>
        </w:rPr>
        <w:t>Onderwerp:</w:t>
      </w:r>
      <w:r w:rsidRPr="005F5C97">
        <w:t xml:space="preserve"> verzoek jeugdpsychiatrie</w:t>
      </w:r>
    </w:p>
    <w:p w:rsidRPr="005F5C97" w:rsidR="005F5C97" w:rsidP="005F5C97" w:rsidRDefault="005F5C97"/>
    <w:p w:rsidRPr="005F5C97" w:rsidR="005F5C97" w:rsidP="005F5C97" w:rsidRDefault="005F5C97">
      <w:r w:rsidRPr="005F5C97">
        <w:t>Beste griffier,</w:t>
      </w:r>
    </w:p>
    <w:p w:rsidRPr="005F5C97" w:rsidR="005F5C97" w:rsidP="005F5C97" w:rsidRDefault="005F5C97"/>
    <w:p w:rsidRPr="005F5C97" w:rsidR="005F5C97" w:rsidP="005F5C97" w:rsidRDefault="005F5C97">
      <w:r w:rsidRPr="005F5C97">
        <w:t xml:space="preserve">De fractie van de SP wenst een uitgebreide reactie van de staatssecretaris VWS op onderstaand artikel (uiterlijk voor komend weekend </w:t>
      </w:r>
      <w:proofErr w:type="spellStart"/>
      <w:r w:rsidRPr="005F5C97">
        <w:t>ivm</w:t>
      </w:r>
      <w:proofErr w:type="spellEnd"/>
      <w:r w:rsidRPr="005F5C97">
        <w:t xml:space="preserve"> WGO Jeugd)*. Kunt u dit verzoek doorgeleiden naar de commissie VWS? Dank!</w:t>
      </w:r>
    </w:p>
    <w:p w:rsidRPr="005F5C97" w:rsidR="005F5C97" w:rsidP="005F5C97" w:rsidRDefault="005F5C97"/>
    <w:p w:rsidRPr="005F5C97" w:rsidR="005F5C97" w:rsidP="005F5C97" w:rsidRDefault="005F5C97">
      <w:r w:rsidRPr="005F5C97">
        <w:t>*</w:t>
      </w:r>
    </w:p>
    <w:p w:rsidRPr="005F5C97" w:rsidR="005F5C97" w:rsidP="005F5C97" w:rsidRDefault="005F5C97">
      <w:hyperlink w:history="1" r:id="rId5">
        <w:r w:rsidRPr="005F5C97">
          <w:rPr>
            <w:rStyle w:val="Hyperlink"/>
          </w:rPr>
          <w:t>http://m.nrc.nl/nieuws/2014/10/27/gemeenten-missen-opnieuw-deadline-voor-jeugdpsychiatrie/</w:t>
        </w:r>
      </w:hyperlink>
      <w:r w:rsidRPr="005F5C97">
        <w:br/>
      </w:r>
      <w:r w:rsidRPr="005F5C97">
        <w:br/>
        <w:t>Vriendelijke groet,</w:t>
      </w:r>
    </w:p>
    <w:p w:rsidRPr="005F5C97" w:rsidR="005F5C97" w:rsidP="005F5C97" w:rsidRDefault="005F5C97"/>
    <w:p w:rsidRPr="005F5C97" w:rsidR="005F5C97" w:rsidP="005F5C97" w:rsidRDefault="005F5C97">
      <w:proofErr w:type="spellStart"/>
      <w:r w:rsidRPr="005F5C97">
        <w:t>Tjitske</w:t>
      </w:r>
      <w:proofErr w:type="spellEnd"/>
      <w:r w:rsidRPr="005F5C97">
        <w:t xml:space="preserve"> Siderius</w:t>
      </w:r>
    </w:p>
    <w:p w:rsidRPr="005F5C97" w:rsidR="005F5C97" w:rsidP="005F5C97" w:rsidRDefault="005F5C97">
      <w:r w:rsidRPr="005F5C97">
        <w:t>SP Tweede Kamerlid</w:t>
      </w:r>
    </w:p>
    <w:p w:rsidRPr="005F5C97" w:rsidR="005F5C97" w:rsidP="005F5C97" w:rsidRDefault="005F5C97">
      <w:r w:rsidRPr="005F5C97">
        <w:t>Woordvoerder Jeugdzorg, Passend Onderwijs, Kinderopvang &amp; Thuiszorg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7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5F5C97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F5C9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5F5C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F5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F5C9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5F5C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F5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m.nrc.nl/nieuws/2014/10/27/gemeenten-missen-opnieuw-deadline-voor-jeugdpsychiatrie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660</ap:Characters>
  <ap:DocSecurity>0</ap:DocSecurity>
  <ap:Lines>5</ap:Lines>
  <ap:Paragraphs>1</ap:Paragraphs>
  <ap:ScaleCrop>false</ap:ScaleCrop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2014-10-28T14:20:00.0000000Z</lastPrinted>
  <dcterms:created xsi:type="dcterms:W3CDTF">2014-10-28T14:19:00.0000000Z</dcterms:created>
  <dcterms:modified xsi:type="dcterms:W3CDTF">2014-10-28T14:21:00.0000000Z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0x01010055A1661EE6E7294EBDF8600A6AAF59EF</vt:lpwstr>
  </property>
</Properties>
</file>