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34" w:rsidP="00472F34" w:rsidRDefault="00472F34">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20 mei 2014 17:19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ChristenUnie-fractie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procedurevergadering 21 mei 2014 om rondetafelgesprek toetsing geloofwaardigheid van bekeringen</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472F34" w:rsidP="00472F34" w:rsidRDefault="00472F34"/>
    <w:p w:rsidR="00472F34" w:rsidP="00472F34" w:rsidRDefault="00472F34">
      <w:pPr>
        <w:rPr>
          <w:rFonts w:ascii="Verdana" w:hAnsi="Verdana"/>
          <w:color w:val="1F497D"/>
          <w:sz w:val="20"/>
          <w:szCs w:val="20"/>
        </w:rPr>
      </w:pPr>
      <w:r>
        <w:rPr>
          <w:rFonts w:ascii="Verdana" w:hAnsi="Verdana"/>
          <w:color w:val="1F497D"/>
          <w:sz w:val="20"/>
          <w:szCs w:val="20"/>
        </w:rPr>
        <w:t>Geachte (</w:t>
      </w:r>
      <w:proofErr w:type="spellStart"/>
      <w:r>
        <w:rPr>
          <w:rFonts w:ascii="Verdana" w:hAnsi="Verdana"/>
          <w:color w:val="1F497D"/>
          <w:sz w:val="20"/>
          <w:szCs w:val="20"/>
        </w:rPr>
        <w:t>plv</w:t>
      </w:r>
      <w:proofErr w:type="spellEnd"/>
      <w:r>
        <w:rPr>
          <w:rFonts w:ascii="Verdana" w:hAnsi="Verdana"/>
          <w:color w:val="1F497D"/>
          <w:sz w:val="20"/>
          <w:szCs w:val="20"/>
        </w:rPr>
        <w:t>.) leden van de vaste commissie voor Veiligheid en Justitie,</w:t>
      </w:r>
    </w:p>
    <w:p w:rsidR="00472F34" w:rsidP="00472F34" w:rsidRDefault="00472F34">
      <w:pPr>
        <w:rPr>
          <w:rFonts w:ascii="Verdana" w:hAnsi="Verdana"/>
          <w:color w:val="1F497D"/>
          <w:sz w:val="20"/>
          <w:szCs w:val="20"/>
        </w:rPr>
      </w:pPr>
    </w:p>
    <w:p w:rsidR="00472F34" w:rsidP="00472F34" w:rsidRDefault="00472F34">
      <w:pPr>
        <w:rPr>
          <w:rFonts w:ascii="Verdana" w:hAnsi="Verdana"/>
          <w:color w:val="1F497D"/>
          <w:sz w:val="20"/>
          <w:szCs w:val="20"/>
        </w:rPr>
      </w:pPr>
      <w:r>
        <w:rPr>
          <w:rFonts w:ascii="Verdana" w:hAnsi="Verdana"/>
          <w:color w:val="1F497D"/>
          <w:sz w:val="20"/>
          <w:szCs w:val="20"/>
        </w:rPr>
        <w:t>Hieronder treft u aan een verzoek van het lid Voordewind (ChristenUnie-fractie) ter bespreking in de procedurevergadering van uw commissie van morgenmiddag.</w:t>
      </w:r>
    </w:p>
    <w:p w:rsidR="00472F34" w:rsidP="00472F34" w:rsidRDefault="00472F34">
      <w:pPr>
        <w:rPr>
          <w:rFonts w:ascii="Verdana" w:hAnsi="Verdana"/>
          <w:color w:val="1F497D"/>
          <w:sz w:val="20"/>
          <w:szCs w:val="20"/>
        </w:rPr>
      </w:pPr>
    </w:p>
    <w:p w:rsidR="00472F34" w:rsidP="00472F34" w:rsidRDefault="00472F34">
      <w:pPr>
        <w:rPr>
          <w:rFonts w:ascii="Verdana" w:hAnsi="Verdana"/>
          <w:color w:val="1F497D"/>
          <w:sz w:val="20"/>
          <w:szCs w:val="20"/>
        </w:rPr>
      </w:pPr>
      <w:r>
        <w:rPr>
          <w:rFonts w:ascii="Verdana" w:hAnsi="Verdana"/>
          <w:color w:val="1F497D"/>
          <w:sz w:val="20"/>
          <w:szCs w:val="20"/>
        </w:rPr>
        <w:t>Met vriendelijke groet,</w:t>
      </w:r>
    </w:p>
    <w:p w:rsidR="00472F34" w:rsidP="00472F34" w:rsidRDefault="00472F34">
      <w:pPr>
        <w:rPr>
          <w:rFonts w:ascii="Verdana" w:hAnsi="Verdana"/>
          <w:color w:val="1F497D"/>
          <w:sz w:val="20"/>
          <w:szCs w:val="20"/>
        </w:rPr>
      </w:pPr>
    </w:p>
    <w:p w:rsidR="00472F34" w:rsidP="00472F34" w:rsidRDefault="00472F34">
      <w:pPr>
        <w:rPr>
          <w:rFonts w:ascii="Verdana" w:hAnsi="Verdana"/>
          <w:color w:val="323296"/>
          <w:sz w:val="20"/>
          <w:szCs w:val="20"/>
          <w:lang w:val="en-GB" w:eastAsia="nl-NL"/>
        </w:rPr>
      </w:pPr>
      <w:r>
        <w:rPr>
          <w:rFonts w:ascii="Verdana" w:hAnsi="Verdana"/>
          <w:color w:val="323296"/>
          <w:sz w:val="20"/>
          <w:szCs w:val="20"/>
          <w:lang w:val="en-GB" w:eastAsia="nl-NL"/>
        </w:rPr>
        <w:t>mw. mr. A.E.A.J. (Brechje) Hessing-Puts ML</w:t>
      </w:r>
    </w:p>
    <w:p w:rsidR="00472F34" w:rsidP="00472F34" w:rsidRDefault="00472F34">
      <w:pPr>
        <w:rPr>
          <w:rFonts w:ascii="Verdana" w:hAnsi="Verdana"/>
          <w:color w:val="969696"/>
          <w:sz w:val="20"/>
          <w:szCs w:val="20"/>
          <w:lang w:eastAsia="nl-NL"/>
        </w:rPr>
      </w:pPr>
      <w:r>
        <w:rPr>
          <w:rFonts w:ascii="Verdana" w:hAnsi="Verdana"/>
          <w:color w:val="969696"/>
          <w:sz w:val="20"/>
          <w:szCs w:val="20"/>
          <w:lang w:eastAsia="nl-NL"/>
        </w:rPr>
        <w:t xml:space="preserve">Waarnemend griffier </w:t>
      </w:r>
    </w:p>
    <w:p w:rsidR="00472F34" w:rsidP="00472F34" w:rsidRDefault="00472F34">
      <w:pPr>
        <w:rPr>
          <w:rFonts w:ascii="Verdana" w:hAnsi="Verdana"/>
          <w:color w:val="1F497D"/>
          <w:sz w:val="20"/>
          <w:szCs w:val="20"/>
        </w:rPr>
      </w:pPr>
    </w:p>
    <w:p w:rsidR="00472F34" w:rsidP="00472F34" w:rsidRDefault="00472F34">
      <w:pPr>
        <w:rPr>
          <w:rFonts w:ascii="Verdana" w:hAnsi="Verdana"/>
          <w:color w:val="1F497D"/>
          <w:sz w:val="20"/>
          <w:szCs w:val="20"/>
        </w:rPr>
      </w:pPr>
    </w:p>
    <w:p w:rsidR="00472F34" w:rsidP="00472F34" w:rsidRDefault="00472F3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Karem</w:t>
      </w:r>
      <w:proofErr w:type="spellEnd"/>
      <w:r>
        <w:rPr>
          <w:rFonts w:ascii="Tahoma" w:hAnsi="Tahoma" w:cs="Tahoma"/>
          <w:sz w:val="20"/>
          <w:szCs w:val="20"/>
          <w:lang w:eastAsia="nl-NL"/>
        </w:rPr>
        <w:t xml:space="preserve"> Ali, Z.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20 mei 2014 17:11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bookmarkStart w:name="_GoBack" w:id="1"/>
      <w:bookmarkEnd w:id="1"/>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Hessing-Puts Brechje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Rondetafelgesprek de toetsing van de geloofwaardigheid van bekeringen</w:t>
      </w:r>
    </w:p>
    <w:p w:rsidR="00472F34" w:rsidP="00472F34" w:rsidRDefault="00472F34"/>
    <w:p w:rsidR="00472F34" w:rsidP="00472F34" w:rsidRDefault="00472F34">
      <w:pPr>
        <w:rPr>
          <w:rFonts w:ascii="Times New Roman" w:hAnsi="Times New Roman"/>
          <w:color w:val="404040"/>
        </w:rPr>
      </w:pPr>
      <w:r>
        <w:rPr>
          <w:rFonts w:ascii="Times New Roman" w:hAnsi="Times New Roman"/>
          <w:color w:val="404040"/>
        </w:rPr>
        <w:t>Geachte Griffie, beste Brechje,</w:t>
      </w:r>
    </w:p>
    <w:p w:rsidR="00472F34" w:rsidP="00472F34" w:rsidRDefault="00472F34">
      <w:pPr>
        <w:rPr>
          <w:rFonts w:ascii="Times New Roman" w:hAnsi="Times New Roman"/>
          <w:color w:val="404040"/>
        </w:rPr>
      </w:pPr>
    </w:p>
    <w:p w:rsidR="00472F34" w:rsidP="00472F34" w:rsidRDefault="00472F34">
      <w:pPr>
        <w:rPr>
          <w:rFonts w:ascii="Times New Roman" w:hAnsi="Times New Roman"/>
          <w:color w:val="404040"/>
        </w:rPr>
      </w:pPr>
      <w:r>
        <w:rPr>
          <w:rFonts w:ascii="Times New Roman" w:hAnsi="Times New Roman"/>
          <w:color w:val="404040"/>
        </w:rPr>
        <w:t>Zoals telefonisch besproken, zou ik graag het volgende voorstel willen doen voor de procedurevergadering van morgen.</w:t>
      </w:r>
    </w:p>
    <w:p w:rsidR="00472F34" w:rsidP="00472F34" w:rsidRDefault="00472F34">
      <w:pPr>
        <w:rPr>
          <w:rFonts w:ascii="Times New Roman" w:hAnsi="Times New Roman"/>
          <w:color w:val="404040"/>
        </w:rPr>
      </w:pPr>
    </w:p>
    <w:p w:rsidR="00472F34" w:rsidP="00472F34" w:rsidRDefault="00472F34">
      <w:pPr>
        <w:rPr>
          <w:rFonts w:ascii="Times New Roman" w:hAnsi="Times New Roman"/>
          <w:color w:val="404040"/>
        </w:rPr>
      </w:pPr>
      <w:r>
        <w:rPr>
          <w:rFonts w:ascii="Times New Roman" w:hAnsi="Times New Roman"/>
          <w:color w:val="404040"/>
        </w:rPr>
        <w:t>Graag zou ik namens het Lid Voordewind de commissie willen vragen of zij zich kunnen vinden in het volgende voorstel:</w:t>
      </w:r>
    </w:p>
    <w:p w:rsidR="00472F34" w:rsidP="00472F34" w:rsidRDefault="00472F34">
      <w:pPr>
        <w:rPr>
          <w:rFonts w:ascii="Times New Roman" w:hAnsi="Times New Roman"/>
          <w:color w:val="404040"/>
        </w:rPr>
      </w:pPr>
    </w:p>
    <w:p w:rsidR="00472F34" w:rsidP="00472F34" w:rsidRDefault="00472F34">
      <w:pPr>
        <w:rPr>
          <w:color w:val="404040"/>
        </w:rPr>
      </w:pPr>
      <w:r>
        <w:rPr>
          <w:color w:val="404040"/>
        </w:rPr>
        <w:t xml:space="preserve">Het Lid Voordewind wil graag in samenwerking met PKN en </w:t>
      </w:r>
      <w:proofErr w:type="spellStart"/>
      <w:r>
        <w:rPr>
          <w:color w:val="404040"/>
        </w:rPr>
        <w:t>VluchtelingenWerk</w:t>
      </w:r>
      <w:proofErr w:type="spellEnd"/>
      <w:r>
        <w:rPr>
          <w:color w:val="404040"/>
        </w:rPr>
        <w:t>  Nederland voor zomerreces een rondetafelgesprek organiseren over  “ De toetsing van de geloofwaardigheid van  bekeringen bij  asielzaken”.  Genodigden daarbij denken wij aan een  vertegenwoordiger van het IND en diverse specialisten, waaronder academici, politici en afgevaardigden vanuit non-gouvernementele organisaties.</w:t>
      </w:r>
    </w:p>
    <w:p w:rsidR="00472F34" w:rsidP="00472F34" w:rsidRDefault="00472F34">
      <w:pPr>
        <w:rPr>
          <w:color w:val="404040"/>
        </w:rPr>
      </w:pPr>
    </w:p>
    <w:p w:rsidR="00472F34" w:rsidP="00472F34" w:rsidRDefault="00472F34">
      <w:pPr>
        <w:rPr>
          <w:color w:val="404040"/>
        </w:rPr>
      </w:pPr>
      <w:r>
        <w:rPr>
          <w:color w:val="404040"/>
        </w:rPr>
        <w:t xml:space="preserve">Het overleg zal voornamelijk in het teken staan van het asielbeleid ten aanzien van  bekeerlingen en de toetsing van de bekeringen. Het en ander  geschiedt naar aanleiding van diverse signalen uit de praktijk van de betrokken partijen. Ons bereiken al sinds lange tijd zorgwekkende berichten vanuit advocaten en organisaties dat de toetsing van de geloofwaardigheid van bekeringen niet altijd zorgvuldig verloopt en de geloofwaardigheid van de bekeringen ‘snel’ in twijfel wordt  getrokken. Het  doel  is om het genoemde thema  vanuit diverse facetten te belichten. </w:t>
      </w:r>
    </w:p>
    <w:p w:rsidR="00472F34" w:rsidP="00472F34" w:rsidRDefault="00472F34"/>
    <w:p w:rsidR="00472F34" w:rsidP="00472F34" w:rsidRDefault="00472F34">
      <w:r>
        <w:t xml:space="preserve">Met vriendelijke groet, </w:t>
      </w:r>
    </w:p>
    <w:p w:rsidR="00472F34" w:rsidP="00472F34" w:rsidRDefault="00472F34"/>
    <w:p w:rsidR="006D3A19" w:rsidRDefault="00472F34">
      <w:proofErr w:type="spellStart"/>
      <w:r>
        <w:rPr>
          <w:rFonts w:ascii="Arial Black" w:hAnsi="Arial Black"/>
          <w:color w:val="808080"/>
          <w:sz w:val="20"/>
          <w:szCs w:val="20"/>
          <w:lang w:eastAsia="nl-NL"/>
        </w:rPr>
        <w:t>Zmnako</w:t>
      </w:r>
      <w:proofErr w:type="spellEnd"/>
      <w:r>
        <w:rPr>
          <w:rFonts w:ascii="Arial Black" w:hAnsi="Arial Black"/>
          <w:color w:val="808080"/>
          <w:sz w:val="20"/>
          <w:szCs w:val="20"/>
          <w:lang w:eastAsia="nl-NL"/>
        </w:rPr>
        <w:t xml:space="preserve"> </w:t>
      </w:r>
      <w:proofErr w:type="spellStart"/>
      <w:r>
        <w:rPr>
          <w:rFonts w:ascii="Arial Black" w:hAnsi="Arial Black"/>
          <w:color w:val="808080"/>
          <w:sz w:val="20"/>
          <w:szCs w:val="20"/>
          <w:lang w:eastAsia="nl-NL"/>
        </w:rPr>
        <w:t>Karem</w:t>
      </w:r>
      <w:proofErr w:type="spellEnd"/>
      <w:r>
        <w:rPr>
          <w:rFonts w:ascii="Arial Black" w:hAnsi="Arial Black"/>
          <w:color w:val="808080"/>
          <w:sz w:val="20"/>
          <w:szCs w:val="20"/>
          <w:lang w:eastAsia="nl-NL"/>
        </w:rPr>
        <w:t xml:space="preserve"> Ali </w:t>
      </w:r>
      <w:r>
        <w:rPr>
          <w:lang w:eastAsia="nl-NL"/>
        </w:rPr>
        <w:br/>
      </w:r>
      <w:r>
        <w:rPr>
          <w:color w:val="808080"/>
          <w:lang w:eastAsia="nl-NL"/>
        </w:rPr>
        <w:t>Stagiair Beleid Tweede Kamerfractie ChristenUnie</w:t>
      </w:r>
      <w:r>
        <w:rPr>
          <w:lang w:eastAsia="nl-NL"/>
        </w:rPr>
        <w:t xml:space="preserve"> </w:t>
      </w:r>
      <w:r>
        <w:rPr>
          <w:lang w:eastAsia="nl-NL"/>
        </w:rPr>
        <w:br/>
      </w:r>
      <w:r>
        <w:rPr>
          <w:color w:val="808080"/>
          <w:lang w:eastAsia="nl-NL"/>
        </w:rPr>
        <w:t>Asiel &amp; Immigratie I Buitenlandse Zaken </w:t>
      </w:r>
      <w:r>
        <w:rPr>
          <w:lang w:eastAsia="nl-NL"/>
        </w:rPr>
        <w:br/>
      </w:r>
      <w:r>
        <w:rPr>
          <w:rFonts w:ascii="Arial" w:hAnsi="Arial" w:cs="Arial"/>
          <w:sz w:val="20"/>
          <w:szCs w:val="20"/>
          <w:lang w:eastAsia="nl-NL"/>
        </w:rPr>
        <w:t>----------------------------------------------------------</w:t>
      </w:r>
      <w:r>
        <w:rPr>
          <w:lang w:eastAsia="nl-NL"/>
        </w:rPr>
        <w:t xml:space="preserve"> </w:t>
      </w:r>
      <w:r>
        <w:rPr>
          <w:lang w:eastAsia="nl-NL"/>
        </w:rPr>
        <w:br/>
      </w:r>
      <w:r>
        <w:rPr>
          <w:rFonts w:ascii="Arial Black" w:hAnsi="Arial Black"/>
          <w:color w:val="032963"/>
          <w:lang w:eastAsia="nl-NL"/>
        </w:rPr>
        <w:t>Christen</w:t>
      </w:r>
      <w:r>
        <w:rPr>
          <w:rFonts w:ascii="Arial Black" w:hAnsi="Arial Black"/>
          <w:color w:val="00A5E8"/>
          <w:lang w:eastAsia="nl-NL"/>
        </w:rPr>
        <w:t>Unie</w:t>
      </w:r>
      <w:r>
        <w:rPr>
          <w:lang w:eastAsia="nl-NL"/>
        </w:rPr>
        <w:t xml:space="preserve"> </w:t>
      </w:r>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3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72F34"/>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2F3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72F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2F3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72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288</ap:Words>
  <ap:Characters>1904</ap:Characters>
  <ap:DocSecurity>0</ap:DocSecurity>
  <ap:Lines>15</ap:Lines>
  <ap:Paragraphs>4</ap:Paragraphs>
  <ap:ScaleCrop>false</ap:ScaleCrop>
  <ap:LinksUpToDate>false</ap:LinksUpToDate>
  <ap:CharactersWithSpaces>2188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2014-05-20T15:18:00.0000000Z</dcterms:created>
  <dcterms:modified xsi:type="dcterms:W3CDTF">2014-05-20T15:20:00.0000000Z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0x01010092FDE759FBB9C846ABE8B1B109C68C56</vt:lpwstr>
  </property>
</Properties>
</file>