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E0F" w:rsidP="002E4E0F" w:rsidRDefault="002E4E0F">
      <w:r>
        <w:t>Beste griffie,</w:t>
      </w:r>
    </w:p>
    <w:p w:rsidR="002E4E0F" w:rsidP="002E4E0F" w:rsidRDefault="002E4E0F">
      <w:r>
        <w:t> </w:t>
      </w:r>
    </w:p>
    <w:p w:rsidR="002E4E0F" w:rsidP="002E4E0F" w:rsidRDefault="002E4E0F">
      <w:r>
        <w:t xml:space="preserve">Graag namens </w:t>
      </w:r>
      <w:proofErr w:type="spellStart"/>
      <w:r>
        <w:t>Stientje</w:t>
      </w:r>
      <w:proofErr w:type="spellEnd"/>
      <w:r>
        <w:t xml:space="preserve"> van Veldhoven</w:t>
      </w:r>
      <w:r>
        <w:t xml:space="preserve"> het volgende verzoek </w:t>
      </w:r>
      <w:r>
        <w:t>toevoegen aan  de agenda van de volgende PV:</w:t>
      </w:r>
    </w:p>
    <w:p w:rsidR="002E4E0F" w:rsidP="002E4E0F" w:rsidRDefault="002E4E0F">
      <w:r>
        <w:t> </w:t>
      </w:r>
    </w:p>
    <w:p w:rsidR="002E4E0F" w:rsidP="002E4E0F" w:rsidRDefault="002E4E0F">
      <w:r w:rsidRPr="002E4E0F">
        <w:t>Graag een brief van de Minister met antwoord op de volgende vragen:</w:t>
      </w:r>
    </w:p>
    <w:p w:rsidR="002E4E0F" w:rsidP="002E4E0F" w:rsidRDefault="002E4E0F">
      <w:pPr>
        <w:spacing w:before="100" w:beforeAutospacing="1" w:after="100" w:afterAutospacing="1"/>
      </w:pPr>
      <w:r w:rsidRPr="002E4E0F">
        <w:t xml:space="preserve">Klopt het dat de vergunningen van </w:t>
      </w:r>
      <w:proofErr w:type="spellStart"/>
      <w:r w:rsidRPr="002E4E0F">
        <w:t>Cuadrilla</w:t>
      </w:r>
      <w:proofErr w:type="spellEnd"/>
      <w:r w:rsidRPr="002E4E0F">
        <w:t xml:space="preserve"> voor het doen van (proef)boringen naar schaliegas in 2014 en 2015 aflopen? Leiden de huidige vergunningen tot noodzakelijke verlening van nieuwe vergunningen? Is er keuzemogelijkheid om wel of niet nieuwe vergunningen te verlenen? Zo ja, waarom wel nieuwe vergunningen verlenen? Als vergunningen worden verleent, zou het dan tot aansprakelijkheid leiden als (proef)boringen uiteindelijk niet worden toegestaan? Kan het besluit tot nieuwe vergunningverlening worden aangehouden tot na afronding van lopende onderzoeken en opstelling van de structuurvisie schaliegas, en politieke behandeling daarvan? Graag toezegging van de Minister dat geen nieuwe vergunningen worden verleend zonder instemming van de Kamer. </w:t>
      </w:r>
    </w:p>
    <w:p w:rsidR="002E4E0F" w:rsidP="002E4E0F" w:rsidRDefault="002E4E0F">
      <w:r>
        <w:t> </w:t>
      </w:r>
    </w:p>
    <w:p w:rsidR="002E4E0F" w:rsidP="002E4E0F" w:rsidRDefault="002E4E0F">
      <w:r>
        <w:rPr>
          <w:lang w:eastAsia="nl-NL"/>
        </w:rPr>
        <w:t> </w:t>
      </w:r>
    </w:p>
    <w:p w:rsidR="002E4E0F" w:rsidP="002E4E0F" w:rsidRDefault="002E4E0F">
      <w:r>
        <w:rPr>
          <w:lang w:eastAsia="nl-NL"/>
        </w:rPr>
        <w:t>Groet,</w:t>
      </w:r>
    </w:p>
    <w:p w:rsidR="002E4E0F" w:rsidP="002E4E0F" w:rsidRDefault="002E4E0F">
      <w:r>
        <w:rPr>
          <w:lang w:eastAsia="nl-NL"/>
        </w:rPr>
        <w:t> </w:t>
      </w:r>
    </w:p>
    <w:p w:rsidR="002E4E0F" w:rsidP="002E4E0F" w:rsidRDefault="002E4E0F">
      <w:r>
        <w:rPr>
          <w:lang w:eastAsia="nl-NL"/>
        </w:rPr>
        <w:t>--</w:t>
      </w:r>
    </w:p>
    <w:p w:rsidR="002E4E0F" w:rsidP="002E4E0F" w:rsidRDefault="002E4E0F">
      <w:r>
        <w:rPr>
          <w:lang w:eastAsia="nl-NL"/>
        </w:rPr>
        <w:t>Namens S. van Veldhoven</w:t>
      </w:r>
      <w:bookmarkStart w:name="_GoBack" w:id="0"/>
      <w:bookmarkEnd w:id="0"/>
    </w:p>
    <w:p w:rsidR="002E4E0F" w:rsidP="002E4E0F" w:rsidRDefault="002E4E0F">
      <w:r>
        <w:rPr>
          <w:lang w:eastAsia="nl-NL"/>
        </w:rPr>
        <w:t> </w:t>
      </w:r>
    </w:p>
    <w:p w:rsidR="002E4E0F" w:rsidP="002E4E0F" w:rsidRDefault="002E4E0F">
      <w:r>
        <w:rPr>
          <w:lang w:eastAsia="nl-NL"/>
        </w:rPr>
        <w:t>Senior Beleidsmedewerker Klimaat &amp; Energie, Natuur &amp; Water, Lucht- &amp; Scheepvaart</w:t>
      </w:r>
    </w:p>
    <w:p w:rsidR="00AA4764" w:rsidRDefault="00AA4764"/>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C6B89"/>
    <w:multiLevelType w:val="hybridMultilevel"/>
    <w:tmpl w:val="8C08B94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nsid w:val="7CE000A5"/>
    <w:multiLevelType w:val="hybridMultilevel"/>
    <w:tmpl w:val="FDAC5D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ED4"/>
    <w:rsid w:val="002E4E0F"/>
    <w:rsid w:val="00433D6E"/>
    <w:rsid w:val="005E049A"/>
    <w:rsid w:val="00782A56"/>
    <w:rsid w:val="00AA4764"/>
    <w:rsid w:val="00E72ED4"/>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72ED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2ED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72ED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2ED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670499">
      <w:bodyDiv w:val="1"/>
      <w:marLeft w:val="0"/>
      <w:marRight w:val="0"/>
      <w:marTop w:val="0"/>
      <w:marBottom w:val="0"/>
      <w:divBdr>
        <w:top w:val="none" w:sz="0" w:space="0" w:color="auto"/>
        <w:left w:val="none" w:sz="0" w:space="0" w:color="auto"/>
        <w:bottom w:val="none" w:sz="0" w:space="0" w:color="auto"/>
        <w:right w:val="none" w:sz="0" w:space="0" w:color="auto"/>
      </w:divBdr>
    </w:div>
    <w:div w:id="139921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150</ap:Words>
  <ap:Characters>918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2014-04-15T06:53:00.0000000Z</dcterms:created>
  <dcterms:modified xsi:type="dcterms:W3CDTF">2014-04-15T06:53:00.0000000Z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0x010100C952D960019FE34196CE4D98B0884F26</vt:lpwstr>
  </property>
</Properties>
</file>