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76791" w:rsidR="00276791" w:rsidP="00276791" w:rsidRDefault="00276791"/>
    <w:p w:rsidRPr="00276791" w:rsidR="00276791" w:rsidP="00276791" w:rsidRDefault="00276791">
      <w:r w:rsidRPr="00276791">
        <w:rPr>
          <w:b/>
          <w:bCs/>
        </w:rPr>
        <w:t>Van:</w:t>
      </w:r>
      <w:r w:rsidRPr="00276791">
        <w:t xml:space="preserve"> Eikenaar, E. </w:t>
      </w:r>
      <w:r w:rsidRPr="00276791">
        <w:br/>
      </w:r>
      <w:r w:rsidRPr="00276791">
        <w:rPr>
          <w:b/>
          <w:bCs/>
        </w:rPr>
        <w:t>Verzonden:</w:t>
      </w:r>
      <w:r w:rsidRPr="00276791">
        <w:t xml:space="preserve"> donderdag 10 april 2014 16:38</w:t>
      </w:r>
      <w:r w:rsidRPr="00276791">
        <w:br/>
      </w:r>
      <w:r w:rsidRPr="00276791">
        <w:rPr>
          <w:b/>
          <w:bCs/>
        </w:rPr>
        <w:t>Aan:</w:t>
      </w:r>
      <w:r w:rsidRPr="00276791">
        <w:t xml:space="preserve"> Teunissen Ton</w:t>
      </w:r>
      <w:r w:rsidRPr="00276791">
        <w:br/>
      </w:r>
      <w:r w:rsidRPr="00276791">
        <w:rPr>
          <w:b/>
          <w:bCs/>
        </w:rPr>
        <w:t>CC:</w:t>
      </w:r>
      <w:r w:rsidRPr="00276791">
        <w:t xml:space="preserve"> </w:t>
      </w:r>
      <w:hyperlink w:history="1" r:id="rId5">
        <w:r w:rsidRPr="00276791">
          <w:rPr>
            <w:rStyle w:val="Hyperlink"/>
          </w:rPr>
          <w:t>hvgerven@sp.nl</w:t>
        </w:r>
      </w:hyperlink>
      <w:r w:rsidRPr="00276791">
        <w:br/>
      </w:r>
      <w:r w:rsidRPr="00276791">
        <w:rPr>
          <w:b/>
          <w:bCs/>
        </w:rPr>
        <w:t>Onderwerp:</w:t>
      </w:r>
      <w:r w:rsidRPr="00276791">
        <w:t xml:space="preserve"> verzoek procedurevergadering</w:t>
      </w:r>
    </w:p>
    <w:p w:rsidRPr="00276791" w:rsidR="00276791" w:rsidP="00276791" w:rsidRDefault="00276791"/>
    <w:p w:rsidRPr="00276791" w:rsidR="00276791" w:rsidP="00276791" w:rsidRDefault="00276791">
      <w:r w:rsidRPr="00276791">
        <w:t>Beste Ton,</w:t>
      </w:r>
    </w:p>
    <w:p w:rsidRPr="00276791" w:rsidR="00276791" w:rsidP="00276791" w:rsidRDefault="00276791"/>
    <w:p w:rsidRPr="00276791" w:rsidR="00276791" w:rsidP="00276791" w:rsidRDefault="00276791">
      <w:r w:rsidRPr="00276791">
        <w:t xml:space="preserve">Een verzoek namens Henk van Gerven voor de procedurevergadering: een brief van de minister van VWS ter </w:t>
      </w:r>
      <w:bookmarkStart w:name="_GoBack" w:id="0"/>
      <w:r w:rsidRPr="00276791">
        <w:t xml:space="preserve">aanvulling van haar brief van 9 april 2014 over het bericht dat vertrouwelijke gegevens bij de </w:t>
      </w:r>
      <w:proofErr w:type="spellStart"/>
      <w:r w:rsidRPr="00276791">
        <w:t>NZa</w:t>
      </w:r>
      <w:proofErr w:type="spellEnd"/>
      <w:r w:rsidRPr="00276791">
        <w:t xml:space="preserve"> niet veilig zijn</w:t>
      </w:r>
      <w:bookmarkEnd w:id="0"/>
      <w:r w:rsidRPr="00276791">
        <w:t>. Het verzoek is of de minister daarbij in wil gaan op de volgende punten:</w:t>
      </w:r>
    </w:p>
    <w:p w:rsidRPr="00276791" w:rsidR="00276791" w:rsidP="00276791" w:rsidRDefault="00276791"/>
    <w:p w:rsidRPr="00276791" w:rsidR="00276791" w:rsidP="00276791" w:rsidRDefault="00276791">
      <w:r w:rsidRPr="00276791">
        <w:t>1. Kan zij garanderen dat vertrouwelijke gegevens op dit moment niet meer voor onbevoegden toegankelijk zijn?</w:t>
      </w:r>
    </w:p>
    <w:p w:rsidRPr="00276791" w:rsidR="00276791" w:rsidP="00276791" w:rsidRDefault="00276791">
      <w:r w:rsidRPr="00276791">
        <w:t xml:space="preserve">2. Op welke dag werd bij de directie van de </w:t>
      </w:r>
      <w:proofErr w:type="spellStart"/>
      <w:r w:rsidRPr="00276791">
        <w:t>NZa</w:t>
      </w:r>
      <w:proofErr w:type="spellEnd"/>
      <w:r w:rsidRPr="00276791">
        <w:t xml:space="preserve"> bekend dat de veiligheid van gegevens niet gegarandeerd was? Was dat op 10 januari 2014 toen het dossier van de klokkenluider werd afgeleverd? Zo nee, wanneer dan?</w:t>
      </w:r>
    </w:p>
    <w:p w:rsidRPr="00276791" w:rsidR="00276791" w:rsidP="00276791" w:rsidRDefault="00276791">
      <w:r w:rsidRPr="00276791">
        <w:t xml:space="preserve">3. Wanneer heeft de directie van de </w:t>
      </w:r>
      <w:proofErr w:type="spellStart"/>
      <w:r w:rsidRPr="00276791">
        <w:t>NZa</w:t>
      </w:r>
      <w:proofErr w:type="spellEnd"/>
      <w:r w:rsidRPr="00276791">
        <w:t xml:space="preserve"> actie ondernomen om de veiligheidslekken te dichten? Welke maatregelen heeft de directie genomen om de veiligheid van vertrouwelijke gegevens te garanderen?</w:t>
      </w:r>
    </w:p>
    <w:p w:rsidRPr="00276791" w:rsidR="00276791" w:rsidP="00276791" w:rsidRDefault="00276791">
      <w:r w:rsidRPr="00276791">
        <w:t>4. Hoe lang heeft de situatie geduurd waarin vertrouwelijke gegevens ook voor onbevoegden toegankelijk waren?</w:t>
      </w:r>
    </w:p>
    <w:p w:rsidRPr="00276791" w:rsidR="00276791" w:rsidP="00276791" w:rsidRDefault="00276791"/>
    <w:p w:rsidRPr="00276791" w:rsidR="00276791" w:rsidP="00276791" w:rsidRDefault="00276791">
      <w:r w:rsidRPr="00276791">
        <w:t>Met vriendelijke groeten,</w:t>
      </w:r>
    </w:p>
    <w:p w:rsidRPr="00276791" w:rsidR="00276791" w:rsidP="00276791" w:rsidRDefault="00276791"/>
    <w:p w:rsidRPr="00276791" w:rsidR="00276791" w:rsidP="00276791" w:rsidRDefault="00276791">
      <w:proofErr w:type="spellStart"/>
      <w:r w:rsidRPr="00276791">
        <w:t>Eelco</w:t>
      </w:r>
      <w:proofErr w:type="spellEnd"/>
      <w:r w:rsidRPr="00276791">
        <w:t xml:space="preserve"> Eikenaar</w:t>
      </w:r>
    </w:p>
    <w:p w:rsidRPr="00276791" w:rsidR="00276791" w:rsidP="00276791" w:rsidRDefault="00276791"/>
    <w:p w:rsidRPr="00276791" w:rsidR="00276791" w:rsidP="00276791" w:rsidRDefault="00276791">
      <w:r w:rsidRPr="00276791">
        <w:t>Beleidsmedewerker SP Volksgezondheid, Welzijn en Sport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91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5F42"/>
    <w:rsid w:val="00276209"/>
    <w:rsid w:val="00276791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2767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276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hvgerven@sp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1034</ap:Characters>
  <ap:DocSecurity>0</ap:DocSecurity>
  <ap:Lines>8</ap:Lines>
  <ap:Paragraphs>2</ap:Paragraphs>
  <ap:ScaleCrop>false</ap:ScaleCrop>
  <ap:LinksUpToDate>false</ap:LinksUpToDate>
  <ap:CharactersWithSpaces>1211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2014-04-11T08:06:00.0000000Z</dcterms:created>
  <dcterms:modified xsi:type="dcterms:W3CDTF">2014-04-11T08:09:00.0000000Z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0x01010095A86B7D0FD0DB43B24AFCE76BE667B2</vt:lpwstr>
  </property>
</Properties>
</file>