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F641F6">
      <w:pPr>
        <w:spacing w:line="240" w:lineRule="auto"/>
      </w:pPr>
    </w:p>
    <w:p w:rsidR="00CD5856" w:rsidRDefault="00F641F6"/>
    <w:p w:rsidR="00CD5856" w:rsidRDefault="00F641F6"/>
    <w:p w:rsidR="00CD5856" w:rsidRDefault="00F641F6">
      <w:pPr>
        <w:sectPr w:rsidR="00CD5856" w:rsidSect="000724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F641F6">
      <w:pPr>
        <w:pStyle w:val="Huisstijl-Aanhef"/>
      </w:pPr>
      <w:r>
        <w:t>Geachte voorzitter,</w:t>
      </w:r>
    </w:p>
    <w:p w:rsidRPr="00660250" w:rsidR="00D12EAA" w:rsidP="00D12EAA" w:rsidRDefault="00F641F6">
      <w:pPr>
        <w:rPr>
          <w:szCs w:val="18"/>
        </w:rPr>
      </w:pPr>
      <w:r w:rsidRPr="00D12EAA">
        <w:rPr>
          <w:szCs w:val="18"/>
        </w:rPr>
        <w:t xml:space="preserve">Verschillende fracties hebben vragen gesteld naar aanleiding van het besluit tot wijziging van lijst I, behorende bij de Opiumwet, </w:t>
      </w:r>
      <w:r w:rsidRPr="00D12EAA">
        <w:rPr>
          <w:bCs/>
          <w:szCs w:val="18"/>
        </w:rPr>
        <w:t>in verband met plaatsing op deze lij</w:t>
      </w:r>
      <w:r w:rsidRPr="00D12EAA">
        <w:rPr>
          <w:bCs/>
          <w:szCs w:val="18"/>
        </w:rPr>
        <w:t>st van hasjiesj en hennep met een gehalte aan tetrahydrocannabinol (THC) van 15 procent of meer</w:t>
      </w:r>
      <w:r>
        <w:rPr>
          <w:bCs/>
          <w:szCs w:val="18"/>
        </w:rPr>
        <w:t>.</w:t>
      </w:r>
      <w:r w:rsidRPr="00D12EAA">
        <w:rPr>
          <w:szCs w:val="18"/>
        </w:rPr>
        <w:t xml:space="preserve"> </w:t>
      </w:r>
      <w:r w:rsidRPr="00660250">
        <w:rPr>
          <w:szCs w:val="18"/>
        </w:rPr>
        <w:t>Hierbij treft u</w:t>
      </w:r>
      <w:r>
        <w:rPr>
          <w:szCs w:val="18"/>
        </w:rPr>
        <w:t xml:space="preserve">, mede namens de minister van Veiligheid en Justitie, </w:t>
      </w:r>
      <w:r w:rsidRPr="00660250">
        <w:rPr>
          <w:szCs w:val="18"/>
        </w:rPr>
        <w:t xml:space="preserve">de antwoorden op deze vragen aan. </w:t>
      </w:r>
    </w:p>
    <w:p w:rsidRPr="009A31BF" w:rsidR="00CD5856" w:rsidRDefault="00F641F6">
      <w:pPr>
        <w:pStyle w:val="Huisstijl-Slotzin"/>
      </w:pPr>
      <w:r w:rsidRPr="009A31BF">
        <w:t>Hoogachtend,</w:t>
      </w:r>
    </w:p>
    <w:p w:rsidR="00050D5B" w:rsidP="00113778" w:rsidRDefault="00F641F6">
      <w:pPr>
        <w:pStyle w:val="Huisstijl-Ondertekening"/>
      </w:pPr>
      <w:r>
        <w:t>de staatssecretaris van Volksgezondheid,</w:t>
      </w:r>
      <w:r>
        <w:br/>
      </w:r>
      <w:r>
        <w:t>Welzijn en Sport,</w:t>
      </w:r>
      <w:r>
        <w:br/>
      </w:r>
      <w:r>
        <w:br/>
      </w:r>
      <w:r>
        <w:br/>
      </w:r>
      <w:r>
        <w:br/>
      </w:r>
      <w:r>
        <w:br/>
        <w:t>drs. M.J. van Rijn</w:t>
      </w:r>
    </w:p>
    <w:p w:rsidRPr="009A31BF" w:rsidR="00CD5856" w:rsidRDefault="00F641F6">
      <w:pPr>
        <w:pStyle w:val="Huisstijl-Ondertekeningvervolg"/>
        <w:rPr>
          <w:i w:val="0"/>
        </w:rPr>
      </w:pPr>
    </w:p>
    <w:p w:rsidRPr="009A31BF" w:rsidR="00CD5856" w:rsidRDefault="00F641F6">
      <w:pPr>
        <w:pStyle w:val="Huisstijl-Ondertekeningvervolg"/>
        <w:rPr>
          <w:i w:val="0"/>
        </w:rPr>
      </w:pPr>
    </w:p>
    <w:p w:rsidRPr="009A31BF" w:rsidR="00CD5856" w:rsidRDefault="00F641F6">
      <w:pPr>
        <w:pStyle w:val="Huisstijl-Ondertekeningvervolg"/>
        <w:rPr>
          <w:i w:val="0"/>
        </w:rPr>
      </w:pPr>
    </w:p>
    <w:p w:rsidRPr="009A31BF" w:rsidR="00CD5856" w:rsidRDefault="00F641F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5D6" w:rsidRDefault="007B65D6" w:rsidP="007B65D6">
      <w:pPr>
        <w:spacing w:line="240" w:lineRule="auto"/>
      </w:pPr>
      <w:r>
        <w:separator/>
      </w:r>
    </w:p>
  </w:endnote>
  <w:endnote w:type="continuationSeparator" w:id="0">
    <w:p w:rsidR="007B65D6" w:rsidRDefault="007B65D6" w:rsidP="007B6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30" w:rsidRDefault="00F641F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30" w:rsidRDefault="00F641F6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30" w:rsidRDefault="00F641F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5D6" w:rsidRDefault="007B65D6" w:rsidP="007B65D6">
      <w:pPr>
        <w:spacing w:line="240" w:lineRule="auto"/>
      </w:pPr>
      <w:r>
        <w:separator/>
      </w:r>
    </w:p>
  </w:footnote>
  <w:footnote w:type="continuationSeparator" w:id="0">
    <w:p w:rsidR="007B65D6" w:rsidRDefault="007B65D6" w:rsidP="007B65D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30" w:rsidRDefault="00F641F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7B65D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5.15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641F6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F641F6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F641F6">
                <w:pPr>
                  <w:pStyle w:val="Huisstijl-Afzendgegevens"/>
                </w:pPr>
                <w:r w:rsidRPr="001B41E1">
                  <w:t>2515 XP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CD5856" w:rsidRDefault="00F641F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F641F6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F641F6">
                <w:pPr>
                  <w:pStyle w:val="Huisstijl-Referentiegegevens"/>
                </w:pPr>
                <w:r w:rsidRPr="001B41E1">
                  <w:t>115746-103405-VGP</w:t>
                </w:r>
              </w:p>
              <w:p w:rsidR="00CD5856" w:rsidRPr="002B504F" w:rsidRDefault="00F641F6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 w:rsidRDefault="00F641F6">
                <w:pPr>
                  <w:pStyle w:val="Huisstijl-Referentiegegevens"/>
                </w:pPr>
                <w:r>
                  <w:t>2</w:t>
                </w:r>
              </w:p>
              <w:p w:rsidR="00CD5856" w:rsidRDefault="00F641F6">
                <w:pPr>
                  <w:pStyle w:val="Huisstijl-Algemenevoorwaarden"/>
                </w:pPr>
                <w:r>
                  <w:t xml:space="preserve">Correspondentie uitsluitend richten aan het retouradres met vermelding van </w:t>
                </w:r>
                <w:r>
                  <w:t>de datum en het kenmerk van deze brief.</w:t>
                </w:r>
              </w:p>
              <w:p w:rsidR="00CD5856" w:rsidRDefault="00F641F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9" o:spid="_x0000_s2050" type="#_x0000_t202" style="position:absolute;margin-left:79.65pt;margin-top:296.85pt;width:339.9pt;height:48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F641F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12 februari 2014</w:t>
                </w:r>
              </w:p>
              <w:p w:rsidR="00CD5856" w:rsidRDefault="00F641F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1B41E1">
                  <w:t xml:space="preserve">Besluit tot wijziging van lijst </w:t>
                </w:r>
                <w:r>
                  <w:t>I</w:t>
                </w:r>
                <w:r w:rsidRPr="001B41E1">
                  <w:t>, behorende bij de Opiumwet</w:t>
                </w:r>
              </w:p>
              <w:p w:rsidR="00CD5856" w:rsidRDefault="00F641F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F641F6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F641F6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641F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641F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F641F6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30" w:rsidRDefault="00F641F6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7B65D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641F6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F641F6">
                <w:pPr>
                  <w:pStyle w:val="Huisstijl-Referentiegegevens"/>
                </w:pPr>
                <w:r w:rsidRPr="001B41E1">
                  <w:t>115746-103405-VGP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641F6">
                <w:pPr>
                  <w:pStyle w:val="Huisstijl-Paginanummer"/>
                </w:pPr>
                <w:r>
                  <w:t xml:space="preserve">Pagina </w:t>
                </w:r>
                <w:r w:rsidR="007B65D6">
                  <w:fldChar w:fldCharType="begin"/>
                </w:r>
                <w:r>
                  <w:instrText xml:space="preserve"> PAGE    \* MERGEFORMAT </w:instrText>
                </w:r>
                <w:r w:rsidR="007B65D6">
                  <w:fldChar w:fldCharType="separate"/>
                </w:r>
                <w:r>
                  <w:t>2</w:t>
                </w:r>
                <w:r w:rsidR="007B65D6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F641F6"/>
              <w:p w:rsidR="00CD5856" w:rsidRDefault="00F641F6">
                <w:pPr>
                  <w:pStyle w:val="Huisstijl-Paginanummer"/>
                </w:pPr>
              </w:p>
              <w:p w:rsidR="00CD5856" w:rsidRDefault="00F641F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7B65D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F641F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8543971"/>
                    <w:dataBinding w:prefixMappings="xmlns:dg='http://docgen.org/date' " w:xpath="/dg:DocgenData[1]/dg:Date[1]" w:storeItemID="{C2E08E90-1805-4FB2-94C2-9BD461F6C2FB}"/>
                    <w:date w:fullDate="2013-06-28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28 juni 2013</w:t>
                    </w:r>
                  </w:sdtContent>
                </w:sdt>
              </w:p>
              <w:p w:rsidR="00CD5856" w:rsidRDefault="00F641F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F641F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641F6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641F6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641F6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F641F6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F641F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Pr="00D12EAA" w:rsidRDefault="00F641F6">
                <w:pPr>
                  <w:pStyle w:val="Huisstijl-AfzendgegevenskopW1"/>
                  <w:rPr>
                    <w:lang w:val="en-US"/>
                  </w:rPr>
                </w:pPr>
                <w:r w:rsidRPr="00D12EAA">
                  <w:rPr>
                    <w:lang w:val="en-US"/>
                  </w:rPr>
                  <w:t>Contactpersoon</w:t>
                </w:r>
              </w:p>
              <w:p w:rsidR="00CD5856" w:rsidRPr="00D12EAA" w:rsidRDefault="00F641F6">
                <w:pPr>
                  <w:pStyle w:val="Huisstijl-Afzendgegevens"/>
                  <w:rPr>
                    <w:lang w:val="en-US"/>
                  </w:rPr>
                </w:pPr>
                <w:r w:rsidRPr="00D12EAA">
                  <w:rPr>
                    <w:lang w:val="en-US"/>
                  </w:rPr>
                  <w:t>mr. K. Hollemans</w:t>
                </w:r>
              </w:p>
              <w:p w:rsidR="00CD5856" w:rsidRPr="00D12EAA" w:rsidRDefault="00F641F6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D12EAA">
                  <w:rPr>
                    <w:lang w:val="en-US"/>
                  </w:rPr>
                  <w:t>T</w:t>
                </w:r>
                <w:r w:rsidRPr="00D12EAA">
                  <w:rPr>
                    <w:lang w:val="en-US"/>
                  </w:rPr>
                  <w:tab/>
                  <w:t>070-3406176</w:t>
                </w:r>
              </w:p>
              <w:p w:rsidR="00CD5856" w:rsidRDefault="00F641F6">
                <w:pPr>
                  <w:pStyle w:val="Huisstijl-Afzendgegevens"/>
                </w:pPr>
                <w:r w:rsidRPr="001B41E1">
                  <w:t>k.hollemans@minvws.nl</w:t>
                </w:r>
              </w:p>
              <w:p w:rsidR="00CD5856" w:rsidRDefault="00F641F6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F641F6">
                <w:pPr>
                  <w:pStyle w:val="Huisstijl-Referentiegegevens"/>
                </w:pPr>
                <w:r>
                  <w:t>115746-103405-VGP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641F6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641F6">
                <w:pPr>
                  <w:pStyle w:val="Huisstijl-Paginanummer"/>
                </w:pPr>
                <w:r>
                  <w:t xml:space="preserve">Pagina </w:t>
                </w:r>
                <w:r w:rsidR="007B65D6">
                  <w:fldChar w:fldCharType="begin"/>
                </w:r>
                <w:r>
                  <w:instrText xml:space="preserve"> PAGE    \* MERGEFORMAT </w:instrText>
                </w:r>
                <w:r w:rsidR="007B65D6">
                  <w:fldChar w:fldCharType="separate"/>
                </w:r>
                <w:r>
                  <w:t>1</w:t>
                </w:r>
                <w:r w:rsidR="007B65D6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641F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F641F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78D02B6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6EE4A3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5E1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4F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27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966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4E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41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987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7B65D6"/>
    <w:rsid w:val="007B65D6"/>
    <w:rsid w:val="00F6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LLEMANSK\Local%20Settings\Temporary%20Internet%20Files\Content.IE5\9ZAZ1304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416</ap:Characters>
  <ap:DocSecurity>12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2014-02-07T08:54:00.0000000Z</lastPrinted>
  <dcterms:created xsi:type="dcterms:W3CDTF">2014-02-12T16:00:00.0000000Z</dcterms:created>
  <dcterms:modified xsi:type="dcterms:W3CDTF">2014-02-12T16:00:00.0000000Z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0x01010060EE5075A93ECC48A05048CBC5B6A500</vt:lpwstr>
  </property>
</Properties>
</file>