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4B" w:rsidRDefault="00D6794B">
      <w:bookmarkStart w:name="_GoBack" w:id="0"/>
      <w:bookmarkEnd w:id="0"/>
    </w:p>
    <w:p w:rsidR="00D6794B" w:rsidRDefault="00D6794B">
      <w:pPr>
        <w:sectPr w:rsidR="00D6794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793935" w:rsidP="00793935" w:rsidRDefault="00793935">
      <w:pPr>
        <w:pStyle w:val="Huisstijl-Aanhef"/>
      </w:pPr>
    </w:p>
    <w:p w:rsidR="00793935" w:rsidP="00793935" w:rsidRDefault="00793935">
      <w:pPr>
        <w:pStyle w:val="Huisstijl-Aanhef"/>
      </w:pPr>
      <w:r>
        <w:t>Geachte voorzitter,</w:t>
      </w:r>
    </w:p>
    <w:p w:rsidR="00793935" w:rsidP="00793935" w:rsidRDefault="00793935">
      <w:pPr>
        <w:rPr>
          <w:kern w:val="0"/>
        </w:rPr>
      </w:pPr>
      <w:r>
        <w:rPr>
          <w:kern w:val="0"/>
        </w:rPr>
        <w:t xml:space="preserve">Hierbij bied ik u aan een nota </w:t>
      </w:r>
      <w:r w:rsidR="00FF74BD">
        <w:rPr>
          <w:kern w:val="0"/>
        </w:rPr>
        <w:t>naar aanleiding van het verslag</w:t>
      </w:r>
      <w:r>
        <w:rPr>
          <w:kern w:val="0"/>
        </w:rPr>
        <w:t xml:space="preserve"> inzake het wetsvoorstel wijziging van de Wet personenvervoer 2000 en enige andere wetten </w:t>
      </w:r>
      <w:r w:rsidRPr="009C5D04">
        <w:rPr>
          <w:kern w:val="0"/>
        </w:rPr>
        <w:t>in verband met Verordening (EU) nr. 181/2011 van het Europees Parlement en de Raad van 16 februari 2011 betreffende de rechten van autobus- en touringcarpassagiers en tot wijziging van Verordening (EG) nr. 2006/2004 (PbEU 2011, L 55)</w:t>
      </w:r>
      <w:r>
        <w:rPr>
          <w:kern w:val="0"/>
        </w:rPr>
        <w:t xml:space="preserve"> (33 733).</w:t>
      </w:r>
    </w:p>
    <w:p w:rsidR="007227FE" w:rsidP="00793935" w:rsidRDefault="007227FE">
      <w:pPr>
        <w:rPr>
          <w:kern w:val="0"/>
        </w:rPr>
      </w:pPr>
    </w:p>
    <w:p w:rsidR="008117BF" w:rsidP="008117BF" w:rsidRDefault="008117BF">
      <w:pPr>
        <w:pStyle w:val="Huisstijl-Ondertekening"/>
      </w:pPr>
      <w:r>
        <w:rPr>
          <w:kern w:val="0"/>
        </w:rPr>
        <w:t>Hoogachtend,</w:t>
      </w:r>
    </w:p>
    <w:p w:rsidRPr="0007355A" w:rsidR="00793935" w:rsidP="00793935" w:rsidRDefault="00A36011">
      <w:pPr>
        <w:spacing w:after="780"/>
      </w:pPr>
      <w:r>
        <w:br/>
      </w:r>
      <w:r w:rsidR="00793935">
        <w:t>DE STAATSSECRETARIS VAN INFRASTRUCTUUR EN MILIEU,</w:t>
      </w:r>
      <w:r w:rsidR="00793935">
        <w:br/>
      </w:r>
      <w:r w:rsidR="00793935">
        <w:br/>
      </w:r>
      <w:r w:rsidR="00793935">
        <w:br/>
      </w:r>
      <w:r w:rsidR="00793935">
        <w:br/>
      </w:r>
      <w:r w:rsidR="00793935">
        <w:br/>
        <w:t>Wilma J. Mansveld</w:t>
      </w:r>
    </w:p>
    <w:p w:rsidR="00D6794B" w:rsidRDefault="00D6794B">
      <w:pPr>
        <w:rPr>
          <w:kern w:val="0"/>
        </w:rPr>
      </w:pPr>
    </w:p>
    <w:p w:rsidR="00D6794B" w:rsidRDefault="00D6794B">
      <w:pPr>
        <w:pStyle w:val="Huisstijl-Ondertekeningvervolg"/>
        <w:rPr>
          <w:i w:val="0"/>
        </w:rPr>
      </w:pPr>
    </w:p>
    <w:p w:rsidR="00D6794B" w:rsidRDefault="00D6794B">
      <w:pPr>
        <w:pStyle w:val="Huisstijl-Ondertekeningvervolg"/>
        <w:rPr>
          <w:i w:val="0"/>
        </w:rPr>
      </w:pPr>
    </w:p>
    <w:p w:rsidR="00D6794B" w:rsidRDefault="00D6794B">
      <w:pPr>
        <w:pStyle w:val="Huisstijl-Ondertekeningvervolg"/>
        <w:rPr>
          <w:i w:val="0"/>
        </w:rPr>
      </w:pPr>
    </w:p>
    <w:p w:rsidR="00D6794B" w:rsidRDefault="00D6794B">
      <w:pPr>
        <w:pStyle w:val="Huisstijl-Ondertekeningvervolg"/>
        <w:rPr>
          <w:i w:val="0"/>
        </w:rPr>
      </w:pPr>
    </w:p>
    <w:p w:rsidR="00D6794B" w:rsidRDefault="00D6794B">
      <w:pPr>
        <w:pStyle w:val="Huisstijl-Ondertekeningvervolg"/>
        <w:rPr>
          <w:i w:val="0"/>
        </w:rPr>
      </w:pPr>
    </w:p>
    <w:sectPr w:rsidR="00D6794B" w:rsidSect="00D6794B">
      <w:headerReference w:type="default" r:id="rId16"/>
      <w:headerReference w:type="first" r:id="rId17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935" w:rsidRDefault="00793935">
      <w:r>
        <w:separator/>
      </w:r>
    </w:p>
  </w:endnote>
  <w:endnote w:type="continuationSeparator" w:id="0">
    <w:p w:rsidR="00793935" w:rsidRDefault="0079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935" w:rsidRDefault="007939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935" w:rsidRDefault="007939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935" w:rsidRDefault="007939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935" w:rsidRDefault="00793935">
      <w:r>
        <w:rPr>
          <w:color w:val="000000"/>
        </w:rPr>
        <w:separator/>
      </w:r>
    </w:p>
  </w:footnote>
  <w:footnote w:type="continuationSeparator" w:id="0">
    <w:p w:rsidR="00793935" w:rsidRDefault="00793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935" w:rsidRDefault="007939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94B" w:rsidRDefault="00BE53D1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4109" type="#_x0000_t202" style="position:absolute;margin-left:79.4pt;margin-top:284.25pt;width:375.05pt;height:93.15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next-textbox:#Text Box 29" inset="0,0,0,0">
            <w:txbxContent>
              <w:tbl>
                <w:tblPr>
                  <w:tblStyle w:val="TableGrid"/>
                  <w:tblW w:w="7513" w:type="dxa"/>
                  <w:tblInd w:w="108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1418"/>
                  <w:gridCol w:w="6095"/>
                </w:tblGrid>
                <w:tr w:rsidR="00D6794B">
                  <w:tc>
                    <w:tcPr>
                      <w:tcW w:w="1418" w:type="dxa"/>
                    </w:tcPr>
                    <w:p w:rsidR="00D6794B" w:rsidRDefault="00B02872">
                      <w:pPr>
                        <w:pStyle w:val="Huisstijl-Datumenbetreft"/>
                        <w:tabs>
                          <w:tab w:val="clear" w:pos="737"/>
                          <w:tab w:val="left" w:pos="-5954"/>
                          <w:tab w:val="left" w:pos="-5670"/>
                          <w:tab w:val="left" w:pos="1134"/>
                        </w:tabs>
                        <w:ind w:left="-108"/>
                      </w:pPr>
                      <w:r>
                        <w:t>Datum</w:t>
                      </w:r>
                      <w:r w:rsidR="00FB2EB5">
                        <w:tab/>
                      </w:r>
                    </w:p>
                  </w:tc>
                  <w:tc>
                    <w:tcPr>
                      <w:tcW w:w="6095" w:type="dxa"/>
                    </w:tcPr>
                    <w:p w:rsidR="00D6794B" w:rsidRDefault="0040553E">
                      <w:pPr>
                        <w:pStyle w:val="Huisstijl-Datumenbetreft"/>
                        <w:tabs>
                          <w:tab w:val="clear" w:pos="737"/>
                          <w:tab w:val="left" w:pos="-5954"/>
                          <w:tab w:val="left" w:pos="-5670"/>
                          <w:tab w:val="left" w:pos="1134"/>
                        </w:tabs>
                      </w:pPr>
                      <w:r>
                        <w:t>9 december 2013</w:t>
                      </w:r>
                    </w:p>
                  </w:tc>
                </w:tr>
                <w:tr w:rsidR="00D6794B">
                  <w:tc>
                    <w:tcPr>
                      <w:tcW w:w="1418" w:type="dxa"/>
                    </w:tcPr>
                    <w:p w:rsidR="00D6794B" w:rsidRDefault="00B02872">
                      <w:pPr>
                        <w:pStyle w:val="Huisstijl-Datumenbetreft"/>
                        <w:tabs>
                          <w:tab w:val="clear" w:pos="737"/>
                          <w:tab w:val="left" w:pos="-5954"/>
                          <w:tab w:val="left" w:pos="-5670"/>
                          <w:tab w:val="left" w:pos="1134"/>
                        </w:tabs>
                        <w:ind w:left="-108"/>
                      </w:pPr>
                      <w:r>
                        <w:t>Betreft</w:t>
                      </w:r>
                    </w:p>
                  </w:tc>
                  <w:tc>
                    <w:tcPr>
                      <w:tcW w:w="6095" w:type="dxa"/>
                    </w:tcPr>
                    <w:p w:rsidR="00D6794B" w:rsidRDefault="00793935">
                      <w:pPr>
                        <w:pStyle w:val="Huisstijl-Datumenbetreft"/>
                        <w:tabs>
                          <w:tab w:val="clear" w:pos="737"/>
                          <w:tab w:val="left" w:pos="-5954"/>
                          <w:tab w:val="left" w:pos="-5670"/>
                          <w:tab w:val="left" w:pos="1134"/>
                        </w:tabs>
                      </w:pPr>
                      <w:r>
                        <w:rPr>
                          <w:kern w:val="0"/>
                        </w:rPr>
                        <w:t xml:space="preserve">Wet personenvervoer 2000 en enige andere wetten </w:t>
                      </w:r>
                      <w:r w:rsidRPr="009C5D04">
                        <w:rPr>
                          <w:kern w:val="0"/>
                        </w:rPr>
                        <w:t>in verband met Verordening (EU) nr. 181/2011 van het Europees Parlement en de Raad van 16 februari 2011 betreffende de rechten van autobus- en touringcarpassagiers en tot wijziging van Verordening (EG) nr. 2006/2004 (PbEU 2011, L 55)</w:t>
                      </w:r>
                      <w:r>
                        <w:rPr>
                          <w:kern w:val="0"/>
                        </w:rPr>
                        <w:t xml:space="preserve"> (33 733).</w:t>
                      </w:r>
                    </w:p>
                  </w:tc>
                </w:tr>
                <w:tr w:rsidR="00D6794B">
                  <w:tc>
                    <w:tcPr>
                      <w:tcW w:w="1418" w:type="dxa"/>
                    </w:tcPr>
                    <w:p w:rsidR="00D6794B" w:rsidRDefault="00D6794B">
                      <w:pPr>
                        <w:pStyle w:val="Huisstijl-Datumenbetreft"/>
                        <w:tabs>
                          <w:tab w:val="clear" w:pos="737"/>
                          <w:tab w:val="left" w:pos="-5954"/>
                          <w:tab w:val="left" w:pos="-5670"/>
                          <w:tab w:val="left" w:pos="1134"/>
                        </w:tabs>
                      </w:pPr>
                    </w:p>
                  </w:tc>
                  <w:tc>
                    <w:tcPr>
                      <w:tcW w:w="6095" w:type="dxa"/>
                    </w:tcPr>
                    <w:p w:rsidR="00D6794B" w:rsidRDefault="00D6794B">
                      <w:pPr>
                        <w:pStyle w:val="Huisstijl-Datumenbetreft"/>
                        <w:tabs>
                          <w:tab w:val="clear" w:pos="737"/>
                          <w:tab w:val="left" w:pos="-5954"/>
                          <w:tab w:val="left" w:pos="-5670"/>
                          <w:tab w:val="left" w:pos="1134"/>
                        </w:tabs>
                      </w:pPr>
                    </w:p>
                  </w:tc>
                </w:tr>
                <w:tr w:rsidR="00D6794B">
                  <w:tblPrEx>
                    <w:tblCellMar>
                      <w:left w:w="0" w:type="dxa"/>
                      <w:right w:w="0" w:type="dxa"/>
                    </w:tblCellMar>
                  </w:tblPrEx>
                  <w:trPr>
                    <w:trHeight w:hRule="exact" w:val="198"/>
                  </w:trPr>
                  <w:tc>
                    <w:tcPr>
                      <w:tcW w:w="7513" w:type="dxa"/>
                      <w:gridSpan w:val="2"/>
                    </w:tcPr>
                    <w:p w:rsidR="00D6794B" w:rsidRDefault="00D6794B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D6794B">
                  <w:tblPrEx>
                    <w:tblCellMar>
                      <w:left w:w="0" w:type="dxa"/>
                      <w:right w:w="0" w:type="dxa"/>
                    </w:tblCellMar>
                  </w:tblPrEx>
                  <w:tc>
                    <w:tcPr>
                      <w:tcW w:w="1418" w:type="dxa"/>
                    </w:tcPr>
                    <w:p w:rsidR="00D6794B" w:rsidRDefault="00FB2EB5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6095" w:type="dxa"/>
                    </w:tcPr>
                    <w:p w:rsidR="00D6794B" w:rsidRDefault="00D6794B">
                      <w:pPr>
                        <w:pStyle w:val="Huisstijl-Datumenbetreft"/>
                      </w:pPr>
                    </w:p>
                  </w:tc>
                </w:tr>
                <w:tr w:rsidR="00D6794B">
                  <w:tblPrEx>
                    <w:tblCellMar>
                      <w:left w:w="0" w:type="dxa"/>
                      <w:right w:w="0" w:type="dxa"/>
                    </w:tblCellMar>
                  </w:tblPrEx>
                  <w:tc>
                    <w:tcPr>
                      <w:tcW w:w="1418" w:type="dxa"/>
                    </w:tcPr>
                    <w:p w:rsidR="00D6794B" w:rsidRDefault="00FB2EB5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6095" w:type="dxa"/>
                    </w:tcPr>
                    <w:p w:rsidR="00D6794B" w:rsidRDefault="00D6794B">
                      <w:pPr>
                        <w:pStyle w:val="Huisstijl-Datumenbetreft"/>
                      </w:pPr>
                    </w:p>
                  </w:tc>
                </w:tr>
                <w:tr w:rsidR="00D6794B">
                  <w:tblPrEx>
                    <w:tblCellMar>
                      <w:left w:w="0" w:type="dxa"/>
                      <w:right w:w="0" w:type="dxa"/>
                    </w:tblCellMar>
                  </w:tblPrEx>
                  <w:trPr>
                    <w:trHeight w:hRule="exact" w:val="170"/>
                  </w:trPr>
                  <w:tc>
                    <w:tcPr>
                      <w:tcW w:w="1418" w:type="dxa"/>
                    </w:tcPr>
                    <w:p w:rsidR="00D6794B" w:rsidRDefault="00D6794B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6095" w:type="dxa"/>
                    </w:tcPr>
                    <w:p w:rsidR="00D6794B" w:rsidRDefault="00D6794B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D6794B" w:rsidRDefault="00D6794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FB2EB5"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3328C5FC" wp14:editId="3E4027CB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FB2EB5"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 wp14:anchorId="3E436905" wp14:editId="3B20A93A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style="mso-next-textbox:#Text Box 30" inset="0,0,0,0">
            <w:txbxContent>
              <w:p w:rsidR="00D6794B" w:rsidRDefault="00FB2EB5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D6794B" w:rsidRDefault="00FB2EB5">
                <w:pPr>
                  <w:pStyle w:val="Huisstijl-AfzendgegevensW1"/>
                </w:pPr>
                <w:r>
                  <w:t>Plesmanweg 1-6</w:t>
                </w:r>
              </w:p>
              <w:p w:rsidR="00D6794B" w:rsidRDefault="00FB2EB5">
                <w:pPr>
                  <w:pStyle w:val="Huisstijl-Afzendgegevens"/>
                </w:pPr>
                <w:r>
                  <w:t>2597 JG  Den Haag</w:t>
                </w:r>
              </w:p>
              <w:p w:rsidR="00D6794B" w:rsidRDefault="00FB2EB5">
                <w:pPr>
                  <w:pStyle w:val="Huisstijl-Afzendgegevens"/>
                </w:pPr>
                <w:r>
                  <w:t>Postbus 20901</w:t>
                </w:r>
              </w:p>
              <w:p w:rsidR="00D6794B" w:rsidRDefault="00FB2EB5">
                <w:pPr>
                  <w:pStyle w:val="Huisstijl-Afzendgegevens"/>
                </w:pPr>
                <w:r>
                  <w:t>2500 EX  Den Haag</w:t>
                </w:r>
              </w:p>
              <w:p w:rsidR="00D6794B" w:rsidRDefault="00FB2EB5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D6794B" w:rsidRDefault="00FB2EB5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D6794B" w:rsidRDefault="00FB2EB5">
                <w:pPr>
                  <w:pStyle w:val="Huisstijl-ReferentiegegevenskopW2"/>
                </w:pPr>
                <w:r>
                  <w:t>Ons kenmerk</w:t>
                </w:r>
              </w:p>
              <w:p w:rsidR="00D6794B" w:rsidRDefault="00A14AA7">
                <w:pPr>
                  <w:pStyle w:val="Huisstijl-Referentiegegevens"/>
                </w:pPr>
                <w:r>
                  <w:t>IenM</w:t>
                </w:r>
                <w:r w:rsidR="00FB2EB5">
                  <w:t>/</w:t>
                </w:r>
                <w:r>
                  <w:t>BSK</w:t>
                </w:r>
                <w:r w:rsidR="00FB2EB5">
                  <w:t>-2013/</w:t>
                </w:r>
                <w:r w:rsidR="001151AC">
                  <w:t>292407</w:t>
                </w:r>
              </w:p>
              <w:p w:rsidR="00D6794B" w:rsidRDefault="00FB2EB5">
                <w:pPr>
                  <w:pStyle w:val="Huisstijl-ReferentiegegevenskopW1"/>
                </w:pPr>
                <w:r>
                  <w:t>Bijlage(n)</w:t>
                </w:r>
              </w:p>
              <w:p w:rsidR="00793935" w:rsidRPr="00793935" w:rsidRDefault="00793935" w:rsidP="00793935">
                <w:pPr>
                  <w:pStyle w:val="Huisstijl-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D6794B" w:rsidRDefault="00B02872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4106" type="#_x0000_t202" style="position:absolute;margin-left:79.4pt;margin-top:134.95pt;width:359.35pt;height:18.1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D6794B" w:rsidRDefault="00FB2EB5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D6794B" w:rsidRDefault="00FB2EB5">
                <w:pPr>
                  <w:pStyle w:val="Huisstijl-Paginanummer"/>
                </w:pPr>
                <w:r>
                  <w:t xml:space="preserve">Pagina </w:t>
                </w:r>
                <w:r w:rsidR="00BE53D1">
                  <w:fldChar w:fldCharType="begin"/>
                </w:r>
                <w:r w:rsidR="00BE53D1">
                  <w:instrText xml:space="preserve"> PAGE  \* Arabic  \* MERGEFORMAT </w:instrText>
                </w:r>
                <w:r w:rsidR="00BE53D1">
                  <w:fldChar w:fldCharType="separate"/>
                </w:r>
                <w:r w:rsidR="00BE53D1">
                  <w:rPr>
                    <w:noProof/>
                  </w:rPr>
                  <w:t>1</w:t>
                </w:r>
                <w:r w:rsidR="00BE53D1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BE53D1">
                  <w:fldChar w:fldCharType="begin"/>
                </w:r>
                <w:r w:rsidR="00BE53D1">
                  <w:instrText xml:space="preserve"> NUMPAGES  \* Arabic  \* MERGEFORMAT </w:instrText>
                </w:r>
                <w:r w:rsidR="00BE53D1">
                  <w:fldChar w:fldCharType="separate"/>
                </w:r>
                <w:r w:rsidR="00BE53D1">
                  <w:rPr>
                    <w:noProof/>
                  </w:rPr>
                  <w:t>1</w:t>
                </w:r>
                <w:r w:rsidR="00BE53D1">
                  <w:rPr>
                    <w:noProof/>
                  </w:rPr>
                  <w:fldChar w:fldCharType="end"/>
                </w:r>
              </w:p>
              <w:p w:rsidR="00D6794B" w:rsidRDefault="00D6794B"/>
              <w:p w:rsidR="00D6794B" w:rsidRDefault="00D6794B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935" w:rsidRDefault="0079393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94B" w:rsidRDefault="00BE53D1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D6794B" w:rsidRDefault="00FB2EB5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D6794B" w:rsidRDefault="00FB2EB5">
                <w:pPr>
                  <w:pStyle w:val="Huisstijl-ReferentiegegevenskopW2"/>
                </w:pPr>
                <w:r>
                  <w:t>Ons kenmerk</w:t>
                </w:r>
              </w:p>
              <w:p w:rsidR="00D6794B" w:rsidRDefault="00FB2EB5">
                <w:pPr>
                  <w:pStyle w:val="Huisstijl-Referentiegegevens"/>
                </w:pPr>
                <w:r>
                  <w:t>ienm/bsk-2013/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D6794B" w:rsidRDefault="00FB2EB5">
                <w:pPr>
                  <w:pStyle w:val="Huisstijl-Paginanummer"/>
                </w:pPr>
                <w:r>
                  <w:t xml:space="preserve">Pagina </w:t>
                </w:r>
                <w:r w:rsidR="00BE53D1">
                  <w:fldChar w:fldCharType="begin"/>
                </w:r>
                <w:r w:rsidR="00BE53D1">
                  <w:instrText xml:space="preserve"> PAGE    \* MERGEFORMAT </w:instrText>
                </w:r>
                <w:r w:rsidR="00BE53D1">
                  <w:fldChar w:fldCharType="separate"/>
                </w:r>
                <w:r w:rsidR="00A36011">
                  <w:rPr>
                    <w:noProof/>
                  </w:rPr>
                  <w:t>1</w:t>
                </w:r>
                <w:r w:rsidR="00BE53D1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BE53D1">
                  <w:fldChar w:fldCharType="begin"/>
                </w:r>
                <w:r w:rsidR="00BE53D1">
                  <w:instrText xml:space="preserve"> SECTIONPAGES  \* Arabic  \* MERGEFORMAT </w:instrText>
                </w:r>
                <w:r w:rsidR="00BE53D1">
                  <w:fldChar w:fldCharType="separate"/>
                </w:r>
                <w:r w:rsidR="00A36011">
                  <w:rPr>
                    <w:noProof/>
                  </w:rPr>
                  <w:t>1</w:t>
                </w:r>
                <w:r w:rsidR="00BE53D1">
                  <w:rPr>
                    <w:noProof/>
                  </w:rPr>
                  <w:fldChar w:fldCharType="end"/>
                </w:r>
              </w:p>
              <w:p w:rsidR="00D6794B" w:rsidRDefault="00D6794B"/>
              <w:p w:rsidR="00D6794B" w:rsidRDefault="00D6794B">
                <w:pPr>
                  <w:pStyle w:val="Huisstijl-Paginanummer"/>
                </w:pPr>
              </w:p>
              <w:p w:rsidR="00D6794B" w:rsidRDefault="00D6794B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94B" w:rsidRDefault="00BE53D1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D6794B" w:rsidRDefault="00BE53D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7902737"/>
                    <w:showingPlcHdr/>
                    <w:dataBinding w:prefixMappings="xmlns:dg='http://docgen.org/date' " w:xpath="/dg:DocgenData[1]/dg:Date[1]" w:storeItemID="{C1FD4B6F-EE80-4D6B-AA5D-738E24210CC5}"/>
                    <w:date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DC14ED">
                      <w:t xml:space="preserve">     </w:t>
                    </w:r>
                  </w:sdtContent>
                </w:sdt>
              </w:p>
              <w:p w:rsidR="00D6794B" w:rsidRDefault="00FB2EB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D6794B" w:rsidRDefault="00D6794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FB2EB5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 wp14:anchorId="4DAC7365" wp14:editId="6BD3B9A3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B2EB5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 wp14:anchorId="34859B26" wp14:editId="049DE117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D6794B" w:rsidRDefault="00FB2EB5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D6794B" w:rsidRDefault="00FB2EB5">
                <w:pPr>
                  <w:pStyle w:val="Huisstijl-Afzendgegevens"/>
                </w:pPr>
                <w:r>
                  <w:t>Plesmanweg 1-6</w:t>
                </w:r>
              </w:p>
              <w:p w:rsidR="00D6794B" w:rsidRDefault="00FB2EB5">
                <w:pPr>
                  <w:pStyle w:val="Huisstijl-Afzendgegevens"/>
                </w:pPr>
                <w:r>
                  <w:t>Den Haag</w:t>
                </w:r>
              </w:p>
              <w:p w:rsidR="00D6794B" w:rsidRDefault="00FB2EB5">
                <w:pPr>
                  <w:pStyle w:val="Huisstijl-Afzendgegevens"/>
                </w:pPr>
                <w:r>
                  <w:t>Postbus 20901</w:t>
                </w:r>
              </w:p>
              <w:p w:rsidR="00D6794B" w:rsidRDefault="00FB2EB5">
                <w:pPr>
                  <w:pStyle w:val="Huisstijl-AfzendgegevenskopW1"/>
                </w:pPr>
                <w:r>
                  <w:t>Contactpersoon</w:t>
                </w:r>
              </w:p>
              <w:p w:rsidR="00D6794B" w:rsidRDefault="00FB2EB5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D6794B" w:rsidRDefault="00FB2EB5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D6794B" w:rsidRDefault="00FB2EB5">
                <w:pPr>
                  <w:pStyle w:val="Huisstijl-ReferentiegegevenskopW2"/>
                </w:pPr>
                <w:r>
                  <w:t>Ons kenmerk</w:t>
                </w:r>
              </w:p>
              <w:p w:rsidR="00D6794B" w:rsidRDefault="00FB2EB5">
                <w:pPr>
                  <w:pStyle w:val="Huisstijl-Referentiegegevens"/>
                </w:pPr>
                <w:r>
                  <w:t>ienm/bsk-2013/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8D62AA" w:rsidRDefault="008D62AA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D6794B" w:rsidRDefault="00FB2EB5">
                <w:pPr>
                  <w:pStyle w:val="Huisstijl-Paginanummer"/>
                </w:pPr>
                <w:r>
                  <w:t xml:space="preserve">Pagina </w:t>
                </w:r>
                <w:r w:rsidR="00BE53D1">
                  <w:fldChar w:fldCharType="begin"/>
                </w:r>
                <w:r w:rsidR="00BE53D1">
                  <w:instrText xml:space="preserve"> PAGE    \* MERGEFORMAT </w:instrText>
                </w:r>
                <w:r w:rsidR="00BE53D1">
                  <w:fldChar w:fldCharType="separate"/>
                </w:r>
                <w:r w:rsidR="00A36011">
                  <w:rPr>
                    <w:noProof/>
                  </w:rPr>
                  <w:t>1</w:t>
                </w:r>
                <w:r w:rsidR="00BE53D1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BE53D1">
                  <w:fldChar w:fldCharType="begin"/>
                </w:r>
                <w:r w:rsidR="00BE53D1">
                  <w:instrText xml:space="preserve"> SECTIONPAGES  \* Arabic  \* MERGEFORMAT </w:instrText>
                </w:r>
                <w:r w:rsidR="00BE53D1">
                  <w:fldChar w:fldCharType="separate"/>
                </w:r>
                <w:r w:rsidR="00A36011">
                  <w:rPr>
                    <w:noProof/>
                  </w:rPr>
                  <w:t>1</w:t>
                </w:r>
                <w:r w:rsidR="00BE53D1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D6794B" w:rsidRDefault="00D6794B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D6794B" w:rsidRDefault="00FB2EB5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57C"/>
    <w:rsid w:val="001151AC"/>
    <w:rsid w:val="00153C3A"/>
    <w:rsid w:val="001C2B3C"/>
    <w:rsid w:val="002A0BA2"/>
    <w:rsid w:val="002B75E5"/>
    <w:rsid w:val="00386073"/>
    <w:rsid w:val="0040553E"/>
    <w:rsid w:val="007227FE"/>
    <w:rsid w:val="007532A9"/>
    <w:rsid w:val="00776D72"/>
    <w:rsid w:val="00793935"/>
    <w:rsid w:val="008117BF"/>
    <w:rsid w:val="00880E7B"/>
    <w:rsid w:val="008D62AA"/>
    <w:rsid w:val="009A006A"/>
    <w:rsid w:val="00A14AA7"/>
    <w:rsid w:val="00A36011"/>
    <w:rsid w:val="00B02872"/>
    <w:rsid w:val="00B9557C"/>
    <w:rsid w:val="00BE53D1"/>
    <w:rsid w:val="00C1459C"/>
    <w:rsid w:val="00C747C0"/>
    <w:rsid w:val="00D6794B"/>
    <w:rsid w:val="00DC14ED"/>
    <w:rsid w:val="00F14D0D"/>
    <w:rsid w:val="00F32B9C"/>
    <w:rsid w:val="00F51DED"/>
    <w:rsid w:val="00F662F9"/>
    <w:rsid w:val="00FB2EB5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935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D6794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D6794B"/>
    <w:pPr>
      <w:spacing w:after="120"/>
    </w:pPr>
  </w:style>
  <w:style w:type="paragraph" w:styleId="List">
    <w:name w:val="List"/>
    <w:basedOn w:val="Textbody"/>
    <w:rsid w:val="00D6794B"/>
  </w:style>
  <w:style w:type="paragraph" w:customStyle="1" w:styleId="Caption1">
    <w:name w:val="Caption1"/>
    <w:basedOn w:val="Normal"/>
    <w:rsid w:val="00D6794B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D6794B"/>
    <w:pPr>
      <w:suppressLineNumbers/>
    </w:pPr>
  </w:style>
  <w:style w:type="paragraph" w:customStyle="1" w:styleId="Heading11">
    <w:name w:val="Heading 11"/>
    <w:basedOn w:val="Heading"/>
    <w:next w:val="Textbody"/>
    <w:rsid w:val="00D6794B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D6794B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D6794B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D6794B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D6794B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D6794B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D6794B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D6794B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D6794B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D6794B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D6794B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D6794B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D6794B"/>
  </w:style>
  <w:style w:type="paragraph" w:customStyle="1" w:styleId="Huisstijl-Datumenbetreft">
    <w:name w:val="Huisstijl - Datum en betreft"/>
    <w:basedOn w:val="Normal"/>
    <w:rsid w:val="00D6794B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D6794B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D6794B"/>
    <w:pPr>
      <w:spacing w:before="240"/>
    </w:pPr>
  </w:style>
  <w:style w:type="paragraph" w:customStyle="1" w:styleId="Header1">
    <w:name w:val="Header1"/>
    <w:basedOn w:val="Normal"/>
    <w:rsid w:val="00D6794B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D6794B"/>
  </w:style>
  <w:style w:type="paragraph" w:customStyle="1" w:styleId="Huisstijl-Afzendgegevenskop">
    <w:name w:val="Huisstijl - Afzendgegevens kop"/>
    <w:basedOn w:val="Normal"/>
    <w:rsid w:val="00D6794B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D6794B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D6794B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D6794B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D6794B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D6794B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D6794B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D6794B"/>
  </w:style>
  <w:style w:type="paragraph" w:customStyle="1" w:styleId="Huisstijl-Ondertekeningvervolg">
    <w:name w:val="Huisstijl - Ondertekening vervolg"/>
    <w:basedOn w:val="Huisstijl-Ondertekening"/>
    <w:rsid w:val="00D6794B"/>
    <w:rPr>
      <w:i/>
    </w:rPr>
  </w:style>
  <w:style w:type="paragraph" w:customStyle="1" w:styleId="Footer1">
    <w:name w:val="Footer1"/>
    <w:basedOn w:val="Normal"/>
    <w:rsid w:val="00D6794B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D6794B"/>
    <w:pPr>
      <w:spacing w:line="240" w:lineRule="auto"/>
    </w:pPr>
    <w:rPr>
      <w:sz w:val="13"/>
    </w:rPr>
  </w:style>
  <w:style w:type="character" w:customStyle="1" w:styleId="Placeholder">
    <w:name w:val="Placeholder"/>
    <w:rsid w:val="00D6794B"/>
    <w:rPr>
      <w:smallCaps/>
      <w:color w:val="008080"/>
      <w:u w:val="dotted"/>
    </w:rPr>
  </w:style>
  <w:style w:type="character" w:customStyle="1" w:styleId="NumberingSymbols">
    <w:name w:val="Numbering Symbols"/>
    <w:rsid w:val="00D6794B"/>
    <w:rPr>
      <w:rFonts w:ascii="Verdana" w:hAnsi="Verdana"/>
      <w:sz w:val="18"/>
    </w:rPr>
  </w:style>
  <w:style w:type="character" w:customStyle="1" w:styleId="BulletSymbols">
    <w:name w:val="Bullet Symbols"/>
    <w:rsid w:val="00D6794B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D6794B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D6794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6794B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D6794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6794B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94B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94B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D6794B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D6794B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D6794B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D6794B"/>
    <w:rPr>
      <w:i w:val="0"/>
      <w:noProof/>
    </w:rPr>
  </w:style>
  <w:style w:type="table" w:styleId="TableGrid">
    <w:name w:val="Table Grid"/>
    <w:basedOn w:val="TableNormal"/>
    <w:uiPriority w:val="59"/>
    <w:rsid w:val="00D679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D6794B"/>
    <w:rPr>
      <w:sz w:val="13"/>
    </w:rPr>
  </w:style>
  <w:style w:type="paragraph" w:customStyle="1" w:styleId="Huisstijl-Gegevens">
    <w:name w:val="Huisstijl - Gegevens"/>
    <w:basedOn w:val="Huisstijl-Gegevenskop"/>
    <w:qFormat/>
    <w:rsid w:val="00D6794B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header" Target="header5.xml" Id="rId17" /><Relationship Type="http://schemas.openxmlformats.org/officeDocument/2006/relationships/header" Target="header4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chulle\AppData\Local\Microsoft\Windows\Temporary%20Internet%20Files\Low\Content.IE5\82OIP9Q3\Tijdelijk_bestand_Brief_aan_Parlement_vermelding_opschrift_of_citeertitel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434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2013-10-15T07:52:00.0000000Z</lastPrinted>
  <dcterms:created xsi:type="dcterms:W3CDTF">2013-12-09T11:38:00.0000000Z</dcterms:created>
  <dcterms:modified xsi:type="dcterms:W3CDTF">2013-12-09T11:38:00.0000000Z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0x0101004F41CB4377B03F4EAA1FEA5DBA04A914</vt:lpwstr>
  </property>
</Properties>
</file>