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395961" w:rsidR="00395961" w:rsidP="00395961" w:rsidRDefault="00395961">
      <w:pPr>
        <w:pStyle w:val="Kop2"/>
        <w:spacing w:before="0"/>
        <w:jc w:val="right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Bijlage bij DGB/2013/</w:t>
      </w:r>
      <w:r w:rsidR="00FF62E5">
        <w:rPr>
          <w:rFonts w:ascii="Verdana" w:hAnsi="Verdana"/>
          <w:sz w:val="20"/>
          <w:szCs w:val="20"/>
          <w:lang w:val="nl-NL"/>
        </w:rPr>
        <w:t>4527</w:t>
      </w:r>
    </w:p>
    <w:p w:rsidR="00395961" w:rsidP="00F22BFB" w:rsidRDefault="00395961">
      <w:pPr>
        <w:pStyle w:val="Kop2"/>
        <w:spacing w:before="0"/>
        <w:rPr>
          <w:rFonts w:ascii="Verdana" w:hAnsi="Verdana"/>
          <w:sz w:val="24"/>
          <w:szCs w:val="24"/>
          <w:lang w:val="nl-NL"/>
        </w:rPr>
      </w:pPr>
    </w:p>
    <w:p w:rsidRPr="00E9130E" w:rsidR="003E2DF0" w:rsidP="00F22BFB" w:rsidRDefault="003E2DF0">
      <w:pPr>
        <w:pStyle w:val="Kop2"/>
        <w:spacing w:before="0"/>
        <w:rPr>
          <w:rFonts w:ascii="Verdana" w:hAnsi="Verdana"/>
          <w:sz w:val="24"/>
          <w:szCs w:val="24"/>
          <w:lang w:val="nl-NL"/>
        </w:rPr>
      </w:pPr>
      <w:r w:rsidRPr="00E9130E">
        <w:rPr>
          <w:rFonts w:ascii="Verdana" w:hAnsi="Verdana"/>
          <w:sz w:val="24"/>
          <w:szCs w:val="24"/>
          <w:lang w:val="nl-NL"/>
        </w:rPr>
        <w:t>PRODUCTIETABELLEN</w:t>
      </w:r>
      <w:r w:rsidR="00F22BFB">
        <w:rPr>
          <w:rFonts w:ascii="Verdana" w:hAnsi="Verdana"/>
          <w:sz w:val="24"/>
          <w:szCs w:val="24"/>
          <w:lang w:val="nl-NL"/>
        </w:rPr>
        <w:t xml:space="preserve"> 2012</w:t>
      </w:r>
    </w:p>
    <w:p w:rsidRPr="00E9130E" w:rsidR="003E2DF0" w:rsidP="003E2DF0" w:rsidRDefault="003E2DF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</w:rPr>
      </w:pPr>
    </w:p>
    <w:p w:rsidRPr="00E9130E" w:rsidR="005F0BBF" w:rsidRDefault="00761080">
      <w:pPr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Pr="00E9130E" w:rsidR="005F0BBF">
        <w:rPr>
          <w:rFonts w:ascii="Verdana" w:hAnsi="Verdana"/>
          <w:b/>
        </w:rPr>
        <w:t>Belastingdienst in cijfers</w:t>
      </w:r>
    </w:p>
    <w:p w:rsidRPr="00E9130E" w:rsidR="005177F5" w:rsidP="005177F5" w:rsidRDefault="005177F5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1</w:t>
      </w:r>
      <w:r w:rsidRPr="00E9130E">
        <w:rPr>
          <w:rFonts w:ascii="Verdana" w:hAnsi="Verdana"/>
          <w:b/>
          <w:sz w:val="20"/>
          <w:szCs w:val="20"/>
        </w:rPr>
        <w:t xml:space="preserve">: </w:t>
      </w:r>
      <w:r w:rsidRPr="00E9130E" w:rsidR="000F4A60">
        <w:rPr>
          <w:rFonts w:ascii="Verdana" w:hAnsi="Verdana"/>
          <w:b/>
          <w:sz w:val="20"/>
          <w:szCs w:val="20"/>
        </w:rPr>
        <w:t>B</w:t>
      </w:r>
      <w:r w:rsidRPr="00E9130E" w:rsidR="0030430A">
        <w:rPr>
          <w:rFonts w:ascii="Verdana" w:hAnsi="Verdana"/>
          <w:b/>
          <w:sz w:val="20"/>
          <w:szCs w:val="20"/>
        </w:rPr>
        <w:t>estand</w:t>
      </w:r>
      <w:r w:rsidRPr="00E9130E" w:rsidR="000F4A60">
        <w:rPr>
          <w:rFonts w:ascii="Verdana" w:hAnsi="Verdana"/>
          <w:b/>
          <w:sz w:val="20"/>
          <w:szCs w:val="20"/>
        </w:rPr>
        <w:t>somvang</w:t>
      </w:r>
      <w:r w:rsidRPr="00E9130E" w:rsidR="0030430A">
        <w:rPr>
          <w:rFonts w:ascii="Verdana" w:hAnsi="Verdana"/>
          <w:b/>
          <w:sz w:val="20"/>
          <w:szCs w:val="20"/>
        </w:rPr>
        <w:t xml:space="preserve"> (</w:t>
      </w:r>
      <w:r w:rsidRPr="00E9130E">
        <w:rPr>
          <w:rFonts w:ascii="Verdana" w:hAnsi="Verdana"/>
          <w:b/>
          <w:sz w:val="20"/>
          <w:szCs w:val="20"/>
        </w:rPr>
        <w:t>belastingplichtigen en toeslaggerechtigden</w:t>
      </w:r>
      <w:r w:rsidRPr="00E9130E" w:rsidR="0030430A">
        <w:rPr>
          <w:rFonts w:ascii="Verdana" w:hAnsi="Verdana"/>
          <w:b/>
          <w:sz w:val="20"/>
          <w:szCs w:val="20"/>
        </w:rPr>
        <w:t>)</w:t>
      </w:r>
    </w:p>
    <w:tbl>
      <w:tblPr>
        <w:tblW w:w="882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1"/>
        <w:gridCol w:w="1279"/>
        <w:gridCol w:w="1280"/>
        <w:gridCol w:w="1280"/>
        <w:gridCol w:w="1280"/>
      </w:tblGrid>
      <w:tr w:rsidRPr="00E9130E" w:rsidR="005177F5" w:rsidTr="00BD1413">
        <w:trPr>
          <w:trHeight w:val="225"/>
        </w:trPr>
        <w:tc>
          <w:tcPr>
            <w:tcW w:w="370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5177F5" w:rsidTr="00BD1413">
        <w:trPr>
          <w:trHeight w:val="240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5177F5" w:rsidTr="005177F5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Belastingplichtigen IH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8,6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8,5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8,4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8,0 mln.</w:t>
            </w:r>
          </w:p>
        </w:tc>
      </w:tr>
      <w:tr w:rsidRPr="00E9130E" w:rsidR="005177F5" w:rsidTr="005177F5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Belastingplichtigen VPB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0,8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0,8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0,8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0,9 mln.</w:t>
            </w:r>
          </w:p>
        </w:tc>
      </w:tr>
      <w:tr w:rsidRPr="00E9130E" w:rsidR="005177F5" w:rsidTr="005177F5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Inhoudingsplichtigen Loonaangifte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0,6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0,6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0,6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0,6 mln.</w:t>
            </w:r>
          </w:p>
        </w:tc>
      </w:tr>
      <w:tr w:rsidRPr="00E9130E" w:rsidR="005177F5" w:rsidTr="005177F5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Inhoudingsplichtigen OB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1,4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1,5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1,6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1,6 mln.</w:t>
            </w:r>
          </w:p>
        </w:tc>
      </w:tr>
      <w:tr w:rsidRPr="00E9130E" w:rsidR="005177F5" w:rsidTr="005177F5">
        <w:trPr>
          <w:trHeight w:val="240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Toegekende toeslagen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7,6 mln.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7,8 mln.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7,7 mln.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7,4 mln.</w:t>
            </w:r>
          </w:p>
        </w:tc>
      </w:tr>
    </w:tbl>
    <w:p w:rsidRPr="00E9130E" w:rsidR="005177F5" w:rsidP="005177F5" w:rsidRDefault="005177F5">
      <w:pPr>
        <w:rPr>
          <w:rFonts w:ascii="Verdana" w:hAnsi="Verdana" w:cs="Arial"/>
          <w:sz w:val="16"/>
          <w:szCs w:val="16"/>
        </w:rPr>
      </w:pPr>
    </w:p>
    <w:p w:rsidRPr="00E9130E" w:rsidR="005F0BBF" w:rsidRDefault="005F0BBF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2</w:t>
      </w:r>
      <w:r w:rsidRPr="00E9130E">
        <w:rPr>
          <w:rFonts w:ascii="Verdana" w:hAnsi="Verdana"/>
          <w:b/>
          <w:sz w:val="20"/>
          <w:szCs w:val="20"/>
        </w:rPr>
        <w:t>: Volumes</w:t>
      </w:r>
      <w:r w:rsidRPr="00E9130E" w:rsidR="009A5122">
        <w:rPr>
          <w:rFonts w:ascii="Verdana" w:hAnsi="Verdana"/>
          <w:b/>
          <w:sz w:val="20"/>
          <w:szCs w:val="20"/>
        </w:rPr>
        <w:t xml:space="preserve"> </w:t>
      </w:r>
      <w:r w:rsidRPr="00E9130E" w:rsidR="001F73EA">
        <w:rPr>
          <w:rFonts w:ascii="Verdana" w:hAnsi="Verdana"/>
          <w:b/>
          <w:sz w:val="20"/>
          <w:szCs w:val="20"/>
        </w:rPr>
        <w:t>belangrijkste werkstromen</w:t>
      </w:r>
    </w:p>
    <w:tbl>
      <w:tblPr>
        <w:tblW w:w="882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1"/>
        <w:gridCol w:w="1280"/>
        <w:gridCol w:w="1280"/>
        <w:gridCol w:w="1280"/>
        <w:gridCol w:w="1280"/>
      </w:tblGrid>
      <w:tr w:rsidRPr="00E9130E" w:rsidR="00F01F5C" w:rsidTr="00BD1413">
        <w:trPr>
          <w:trHeight w:val="225"/>
        </w:trPr>
        <w:tc>
          <w:tcPr>
            <w:tcW w:w="370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F01F5C" w:rsidTr="00BD1413">
        <w:trPr>
          <w:trHeight w:val="240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553790" w:rsidTr="005177F5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53790" w:rsidP="005F0BBF" w:rsidRDefault="0055379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Ontvangen betalingen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53790" w:rsidP="00F01F5C" w:rsidRDefault="005764D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111,3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53790" w:rsidP="00F01F5C" w:rsidRDefault="005764D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114,8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53790" w:rsidP="00F01F5C" w:rsidRDefault="005764D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115,2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53790" w:rsidP="00F01F5C" w:rsidRDefault="005764D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115,6 mln.</w:t>
            </w:r>
          </w:p>
        </w:tc>
      </w:tr>
      <w:tr w:rsidRPr="00E9130E" w:rsidR="00BB74CE" w:rsidTr="00BD1413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BB74CE" w:rsidP="005177F5" w:rsidRDefault="00BB74C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Opgelegde aanslagen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BB74CE" w:rsidP="005177F5" w:rsidRDefault="00BB74C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71,1 mln.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B74CE" w:rsidP="005177F5" w:rsidRDefault="00BB74C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70,4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B74CE" w:rsidP="005177F5" w:rsidRDefault="00BB74C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76,9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BB74CE" w:rsidP="005177F5" w:rsidRDefault="00BB74C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68,6 mln.</w:t>
            </w:r>
          </w:p>
        </w:tc>
      </w:tr>
      <w:tr w:rsidRPr="00E9130E" w:rsidR="005177F5" w:rsidTr="00BD1413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5177F5" w:rsidP="005177F5" w:rsidRDefault="005177F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Bezoeken internetsite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35,5 mln.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43,0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177F5" w:rsidP="005177F5" w:rsidRDefault="005177F5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71,6 mln.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5177F5" w:rsidP="005177F5" w:rsidRDefault="005177F5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62,4 mln.</w:t>
            </w:r>
          </w:p>
        </w:tc>
      </w:tr>
      <w:tr w:rsidRPr="00E9130E" w:rsidR="00553790" w:rsidTr="00BD1413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53790" w:rsidP="00553790" w:rsidRDefault="0055379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Telefoontjes Belastingtelefoon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553790" w:rsidP="00553790" w:rsidRDefault="0055379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18,0 mln.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53790" w:rsidP="00553790" w:rsidRDefault="0055379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15,1 mln.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53790" w:rsidP="00553790" w:rsidRDefault="0055379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15,8 mln.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53790" w:rsidP="00553790" w:rsidRDefault="0055379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15,4 mln.</w:t>
            </w:r>
          </w:p>
        </w:tc>
      </w:tr>
    </w:tbl>
    <w:p w:rsidRPr="00E9130E" w:rsidR="009A5122" w:rsidP="001E55F3" w:rsidRDefault="00BB74C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</w:t>
      </w:r>
    </w:p>
    <w:p w:rsidRPr="00E9130E" w:rsidR="001E55F3" w:rsidP="001E55F3" w:rsidRDefault="001E55F3">
      <w:pPr>
        <w:rPr>
          <w:rFonts w:ascii="Verdana" w:hAnsi="Verdana"/>
          <w:b/>
        </w:rPr>
      </w:pPr>
      <w:r w:rsidRPr="00E9130E">
        <w:rPr>
          <w:rFonts w:ascii="Verdana" w:hAnsi="Verdana"/>
          <w:b/>
        </w:rPr>
        <w:t>Fiscale monitor</w:t>
      </w:r>
    </w:p>
    <w:p w:rsidRPr="00E9130E" w:rsidR="001E55F3" w:rsidP="001E55F3" w:rsidRDefault="001E55F3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FD1242">
        <w:rPr>
          <w:rFonts w:ascii="Verdana" w:hAnsi="Verdana"/>
          <w:b/>
          <w:sz w:val="20"/>
          <w:szCs w:val="20"/>
        </w:rPr>
        <w:t>3</w:t>
      </w:r>
      <w:r w:rsidRPr="00E9130E">
        <w:rPr>
          <w:rFonts w:ascii="Verdana" w:hAnsi="Verdana"/>
          <w:b/>
          <w:sz w:val="20"/>
          <w:szCs w:val="20"/>
        </w:rPr>
        <w:t xml:space="preserve">: </w:t>
      </w:r>
      <w:r w:rsidRPr="00E9130E" w:rsidR="005177F5">
        <w:rPr>
          <w:rFonts w:ascii="Verdana" w:hAnsi="Verdana"/>
          <w:b/>
          <w:sz w:val="20"/>
          <w:szCs w:val="20"/>
        </w:rPr>
        <w:t>Compliance indicatoren</w:t>
      </w:r>
      <w:r w:rsidRPr="00E9130E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882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1"/>
        <w:gridCol w:w="1279"/>
        <w:gridCol w:w="1280"/>
        <w:gridCol w:w="1280"/>
        <w:gridCol w:w="1280"/>
      </w:tblGrid>
      <w:tr w:rsidRPr="00E9130E" w:rsidR="001E55F3" w:rsidTr="001E55F3">
        <w:trPr>
          <w:trHeight w:val="225"/>
        </w:trPr>
        <w:tc>
          <w:tcPr>
            <w:tcW w:w="370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1E55F3" w:rsidTr="001E55F3">
        <w:trPr>
          <w:trHeight w:val="240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1E55F3" w:rsidTr="001E55F3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Belastingontduiking is onaanvaardbaar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93%</w:t>
            </w:r>
          </w:p>
        </w:tc>
      </w:tr>
      <w:tr w:rsidRPr="00E9130E" w:rsidR="001E55F3" w:rsidTr="001E55F3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Zelf belasting ontduiken is uitgesloten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88%</w:t>
            </w:r>
          </w:p>
        </w:tc>
      </w:tr>
      <w:tr w:rsidRPr="00E9130E" w:rsidR="001E55F3" w:rsidTr="00024543">
        <w:trPr>
          <w:trHeight w:val="240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Belasting betalen betekent iets moeten bijdragen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37%</w:t>
            </w:r>
          </w:p>
        </w:tc>
      </w:tr>
      <w:tr w:rsidRPr="00E9130E" w:rsidR="00024543" w:rsidTr="001E55F3">
        <w:trPr>
          <w:trHeight w:val="240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24543" w:rsidP="001E55F3" w:rsidRDefault="0002454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Ervaren kans op ontdekking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24543" w:rsidP="001E55F3" w:rsidRDefault="0002454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86%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24543" w:rsidP="001E55F3" w:rsidRDefault="0002454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86%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24543" w:rsidP="001E55F3" w:rsidRDefault="0002454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24543" w:rsidP="001E55F3" w:rsidRDefault="0002454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81%</w:t>
            </w:r>
          </w:p>
        </w:tc>
      </w:tr>
    </w:tbl>
    <w:p w:rsidR="00DF2417" w:rsidP="00D3175A" w:rsidRDefault="00DF2417">
      <w:pPr>
        <w:rPr>
          <w:rFonts w:ascii="Verdana" w:hAnsi="Verdana"/>
          <w:b/>
          <w:sz w:val="20"/>
          <w:szCs w:val="20"/>
        </w:rPr>
      </w:pPr>
    </w:p>
    <w:p w:rsidRPr="00E9130E" w:rsidR="00D3175A" w:rsidP="00D3175A" w:rsidRDefault="00D3175A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FD1242">
        <w:rPr>
          <w:rFonts w:ascii="Verdana" w:hAnsi="Verdana"/>
          <w:b/>
          <w:sz w:val="20"/>
          <w:szCs w:val="20"/>
        </w:rPr>
        <w:t>4</w:t>
      </w:r>
      <w:r w:rsidRPr="00E9130E">
        <w:rPr>
          <w:rFonts w:ascii="Verdana" w:hAnsi="Verdana"/>
          <w:b/>
          <w:sz w:val="20"/>
          <w:szCs w:val="20"/>
        </w:rPr>
        <w:t xml:space="preserve">: </w:t>
      </w:r>
      <w:r w:rsidRPr="00E9130E" w:rsidR="005177F5">
        <w:rPr>
          <w:rFonts w:ascii="Verdana" w:hAnsi="Verdana"/>
          <w:b/>
          <w:sz w:val="20"/>
          <w:szCs w:val="20"/>
        </w:rPr>
        <w:t xml:space="preserve">Tevredenheid over de dienstverlening </w:t>
      </w:r>
    </w:p>
    <w:tbl>
      <w:tblPr>
        <w:tblW w:w="882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1"/>
        <w:gridCol w:w="1279"/>
        <w:gridCol w:w="1280"/>
        <w:gridCol w:w="1280"/>
        <w:gridCol w:w="1280"/>
      </w:tblGrid>
      <w:tr w:rsidRPr="00E9130E" w:rsidR="00D3175A" w:rsidTr="00D3175A">
        <w:trPr>
          <w:trHeight w:val="225"/>
        </w:trPr>
        <w:tc>
          <w:tcPr>
            <w:tcW w:w="370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D3175A" w:rsidTr="00D3175A">
        <w:trPr>
          <w:trHeight w:val="240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D3175A" w:rsidTr="00D3175A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Ervaren duidelijkheid correspondentie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87%</w:t>
            </w:r>
          </w:p>
        </w:tc>
      </w:tr>
      <w:tr w:rsidRPr="00E9130E" w:rsidR="00D3175A" w:rsidTr="00D3175A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Ervaren snelheid afhandeling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84%</w:t>
            </w:r>
          </w:p>
        </w:tc>
      </w:tr>
      <w:tr w:rsidRPr="00E9130E" w:rsidR="00D3175A" w:rsidTr="00D3175A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Ervaren bereikbaarheid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79%</w:t>
            </w:r>
          </w:p>
        </w:tc>
      </w:tr>
      <w:tr w:rsidRPr="00E9130E" w:rsidR="00D3175A" w:rsidTr="00D3175A">
        <w:trPr>
          <w:trHeight w:val="240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Nakomen van afspraken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80%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3175A" w:rsidP="00D3175A" w:rsidRDefault="00D3175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94%</w:t>
            </w:r>
          </w:p>
        </w:tc>
      </w:tr>
    </w:tbl>
    <w:p w:rsidRPr="00E9130E" w:rsidR="001E55F3" w:rsidP="001E55F3" w:rsidRDefault="001E55F3">
      <w:pPr>
        <w:rPr>
          <w:rFonts w:ascii="Verdana" w:hAnsi="Verdana"/>
          <w:b/>
          <w:sz w:val="20"/>
          <w:szCs w:val="20"/>
        </w:rPr>
      </w:pPr>
    </w:p>
    <w:p w:rsidRPr="00E9130E" w:rsidR="00FD1242" w:rsidRDefault="00FD1242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E9130E">
        <w:rPr>
          <w:rFonts w:ascii="Verdana" w:hAnsi="Verdana"/>
          <w:b/>
          <w:sz w:val="28"/>
          <w:szCs w:val="28"/>
        </w:rPr>
        <w:br w:type="page"/>
      </w:r>
    </w:p>
    <w:p w:rsidRPr="00E9130E" w:rsidR="005F0BBF" w:rsidRDefault="005F0BBF">
      <w:pPr>
        <w:rPr>
          <w:rFonts w:ascii="Verdana" w:hAnsi="Verdana"/>
          <w:b/>
        </w:rPr>
      </w:pPr>
      <w:r w:rsidRPr="00E9130E">
        <w:rPr>
          <w:rFonts w:ascii="Verdana" w:hAnsi="Verdana"/>
          <w:b/>
        </w:rPr>
        <w:lastRenderedPageBreak/>
        <w:t>Dienstverlening</w:t>
      </w:r>
    </w:p>
    <w:p w:rsidRPr="00E9130E" w:rsidR="005F0BBF" w:rsidRDefault="00FD1242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>Tabel 5</w:t>
      </w:r>
      <w:r w:rsidRPr="00E9130E" w:rsidR="005F0BBF">
        <w:rPr>
          <w:rFonts w:ascii="Verdana" w:hAnsi="Verdana"/>
          <w:b/>
          <w:sz w:val="20"/>
          <w:szCs w:val="20"/>
        </w:rPr>
        <w:t>: Telefonische bereikbaarheid</w:t>
      </w:r>
    </w:p>
    <w:tbl>
      <w:tblPr>
        <w:tblW w:w="882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1"/>
        <w:gridCol w:w="1279"/>
        <w:gridCol w:w="1280"/>
        <w:gridCol w:w="1280"/>
        <w:gridCol w:w="1280"/>
      </w:tblGrid>
      <w:tr w:rsidRPr="00E9130E" w:rsidR="00F01F5C" w:rsidTr="00FD1242">
        <w:trPr>
          <w:trHeight w:val="225"/>
        </w:trPr>
        <w:tc>
          <w:tcPr>
            <w:tcW w:w="370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F01F5C" w:rsidTr="00FD1242">
        <w:trPr>
          <w:trHeight w:val="240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F01F5C" w:rsidTr="00FD1242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belpogingen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224EEC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17.95</w:t>
            </w:r>
            <w:r w:rsidRPr="00E9130E" w:rsidR="00224EE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15.093.000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15.812.000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15.350.000</w:t>
            </w:r>
          </w:p>
        </w:tc>
      </w:tr>
      <w:tr w:rsidRPr="00E9130E" w:rsidR="00F01F5C" w:rsidTr="00FD1242">
        <w:trPr>
          <w:trHeight w:val="225"/>
        </w:trPr>
        <w:tc>
          <w:tcPr>
            <w:tcW w:w="37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Totaal beantwoord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224EEC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14.069.0</w:t>
            </w:r>
            <w:r w:rsidRPr="00E9130E" w:rsidR="00224EE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13.732.000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14.021.000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AE3186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14.248.000</w:t>
            </w:r>
          </w:p>
        </w:tc>
      </w:tr>
      <w:tr w:rsidRPr="00E9130E" w:rsidR="00F01F5C" w:rsidTr="00FD1242">
        <w:trPr>
          <w:trHeight w:val="240"/>
        </w:trPr>
        <w:tc>
          <w:tcPr>
            <w:tcW w:w="3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Bereikbaarheid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83%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82%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AE3186" w:rsidRDefault="00F01F5C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82%</w:t>
            </w:r>
          </w:p>
        </w:tc>
      </w:tr>
    </w:tbl>
    <w:p w:rsidRPr="00E9130E" w:rsidR="005F0BBF" w:rsidRDefault="005F0BBF">
      <w:pPr>
        <w:rPr>
          <w:rFonts w:ascii="Verdana" w:hAnsi="Verdana"/>
          <w:b/>
          <w:sz w:val="20"/>
          <w:szCs w:val="20"/>
        </w:rPr>
      </w:pPr>
    </w:p>
    <w:p w:rsidRPr="00E9130E" w:rsidR="00FA6D1E" w:rsidP="00FA6D1E" w:rsidRDefault="00FA6D1E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6</w:t>
      </w:r>
      <w:r w:rsidRPr="00E9130E">
        <w:rPr>
          <w:rFonts w:ascii="Verdana" w:hAnsi="Verdana"/>
          <w:b/>
          <w:sz w:val="20"/>
          <w:szCs w:val="20"/>
        </w:rPr>
        <w:t>: Kwaliteit antwoorden Belastingtelefoon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FA6D1E" w:rsidTr="00FD1242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FA6D1E" w:rsidP="00FA6D1E" w:rsidRDefault="00FA6D1E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FA6D1E" w:rsidTr="00FD1242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FA6D1E" w:rsidP="00FA6D1E" w:rsidRDefault="00FA6D1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FA6D1E" w:rsidTr="00FD1242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A6D1E" w:rsidP="00FA6D1E" w:rsidRDefault="00FA6D1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Kwaliteit beantwoording fiscale vragen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86%</w:t>
            </w:r>
          </w:p>
        </w:tc>
      </w:tr>
      <w:tr w:rsidRPr="00E9130E" w:rsidR="00FA6D1E" w:rsidTr="00FD1242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A6D1E" w:rsidP="00FA6D1E" w:rsidRDefault="00FA6D1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Kwaliteit beantwoording status- en procesvragen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89%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89%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A6D1E" w:rsidP="00FA6D1E" w:rsidRDefault="00FA6D1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93%</w:t>
            </w:r>
          </w:p>
        </w:tc>
      </w:tr>
    </w:tbl>
    <w:p w:rsidRPr="00E9130E" w:rsidR="00FA6D1E" w:rsidP="00FA6D1E" w:rsidRDefault="00FA6D1E">
      <w:pPr>
        <w:rPr>
          <w:rFonts w:ascii="Verdana" w:hAnsi="Verdana"/>
          <w:b/>
          <w:sz w:val="20"/>
          <w:szCs w:val="20"/>
        </w:rPr>
      </w:pPr>
    </w:p>
    <w:p w:rsidRPr="00E9130E" w:rsidR="005F0BBF" w:rsidRDefault="005F0BBF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7</w:t>
      </w:r>
      <w:r w:rsidRPr="00E9130E">
        <w:rPr>
          <w:rFonts w:ascii="Verdana" w:hAnsi="Verdana"/>
          <w:b/>
          <w:sz w:val="20"/>
          <w:szCs w:val="20"/>
        </w:rPr>
        <w:t>: Terugbelafspraken</w:t>
      </w:r>
      <w:r w:rsidRPr="00E9130E" w:rsidR="0030430A">
        <w:rPr>
          <w:rFonts w:ascii="Verdana" w:hAnsi="Verdana"/>
          <w:b/>
          <w:sz w:val="20"/>
          <w:szCs w:val="20"/>
        </w:rPr>
        <w:t xml:space="preserve"> en aanvragen</w:t>
      </w:r>
      <w:r w:rsidRPr="00E9130E" w:rsidR="00DE21A2">
        <w:rPr>
          <w:rFonts w:ascii="Verdana" w:hAnsi="Verdana"/>
          <w:b/>
          <w:sz w:val="20"/>
          <w:szCs w:val="20"/>
        </w:rPr>
        <w:t xml:space="preserve"> via de Belastingtelefoon</w:t>
      </w:r>
      <w:r w:rsidRPr="00E9130E" w:rsidR="00B252B4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F01F5C" w:rsidTr="00FD1242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F01F5C" w:rsidTr="00FD1242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01F5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F01F5C" w:rsidTr="00FD1242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5F0BBF" w:rsidRDefault="00F01F5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Aantal </w:t>
            </w:r>
            <w:r w:rsidRPr="00E9130E" w:rsidR="0030430A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terugbelafspraken (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frobo’s</w:t>
            </w:r>
            <w:r w:rsidRPr="00E9130E" w:rsidR="0030430A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)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F01F5C" w:rsidRDefault="0030430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1.096</w:t>
            </w:r>
            <w:r w:rsidRPr="00E9130E" w:rsidR="00224EE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30430A" w:rsidRDefault="0030430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1.058</w:t>
            </w:r>
            <w:r w:rsidRPr="00E9130E" w:rsidR="00224EE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30430A" w:rsidRDefault="0030430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1.121</w:t>
            </w:r>
            <w:r w:rsidRPr="00E9130E" w:rsidR="00224EE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F01F5C" w:rsidRDefault="0030430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621</w:t>
            </w:r>
            <w:r w:rsidRPr="00E9130E" w:rsidR="00224EE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.000</w:t>
            </w:r>
          </w:p>
        </w:tc>
      </w:tr>
      <w:tr w:rsidRPr="00E9130E" w:rsidR="00F01F5C" w:rsidTr="00224EEC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0F4A60" w:rsidRDefault="000F4A6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 w</w:t>
            </w:r>
            <w:r w:rsidRPr="00E9130E" w:rsidR="00F01F5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aarop tijdig gereageerd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01F5C" w:rsidP="00F01F5C" w:rsidRDefault="00DE21A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91</w:t>
            </w:r>
            <w:r w:rsidRPr="00E9130E" w:rsidR="00F01F5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DE21A2" w:rsidRDefault="00F01F5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</w:t>
            </w:r>
            <w:r w:rsidRPr="00E9130E" w:rsidR="00DE21A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DE21A2" w:rsidRDefault="00F01F5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</w:t>
            </w:r>
            <w:r w:rsidRPr="00E9130E" w:rsidR="00DE21A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DE21A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82</w:t>
            </w:r>
            <w:r w:rsidRPr="00E9130E" w:rsidR="00F01F5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</w:tr>
      <w:tr w:rsidRPr="00E9130E" w:rsidR="00224EEC" w:rsidTr="00224EEC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224EEC" w:rsidP="005F0BBF" w:rsidRDefault="00224EE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belafspraken (SBA)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224EEC" w:rsidP="00F01F5C" w:rsidRDefault="00224EE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24EEC" w:rsidP="00F01F5C" w:rsidRDefault="00224EE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24EEC" w:rsidP="00F01F5C" w:rsidRDefault="00224EE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24EEC" w:rsidP="00F01F5C" w:rsidRDefault="00224EE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526.000</w:t>
            </w:r>
          </w:p>
        </w:tc>
      </w:tr>
      <w:tr w:rsidRPr="00E9130E" w:rsidR="00224EEC" w:rsidTr="0030430A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224EEC" w:rsidP="005F0BBF" w:rsidRDefault="000F4A6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 w</w:t>
            </w:r>
            <w:r w:rsidRPr="00E9130E" w:rsidR="00224EE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aarop tijdig gereageerd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224EEC" w:rsidP="00F01F5C" w:rsidRDefault="00224EE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24EEC" w:rsidP="00F01F5C" w:rsidRDefault="00224EE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24EEC" w:rsidP="00F01F5C" w:rsidRDefault="00224EE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24EEC" w:rsidP="00F01F5C" w:rsidRDefault="00224EE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76%</w:t>
            </w:r>
          </w:p>
        </w:tc>
      </w:tr>
      <w:tr w:rsidRPr="00E9130E" w:rsidR="0030430A" w:rsidTr="0030430A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0430A" w:rsidP="00DE21A2" w:rsidRDefault="0030430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Aanvragen </w:t>
            </w:r>
            <w:r w:rsidRPr="00E9130E" w:rsidR="00DE21A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van 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uitstel en</w:t>
            </w:r>
            <w:r w:rsidRPr="00E9130E" w:rsidR="00DE21A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van 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documenten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0430A" w:rsidP="0030430A" w:rsidRDefault="0030430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1.021.000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0430A" w:rsidP="00F01F5C" w:rsidRDefault="0030430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867.000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0430A" w:rsidP="00F01F5C" w:rsidRDefault="0030430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1.099.000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0430A" w:rsidP="00F01F5C" w:rsidRDefault="0030430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1.276.000</w:t>
            </w:r>
          </w:p>
        </w:tc>
      </w:tr>
      <w:tr w:rsidRPr="00E9130E" w:rsidR="0030430A" w:rsidTr="00FD1242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0430A" w:rsidP="0030430A" w:rsidRDefault="000F4A6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 waarvan</w:t>
            </w:r>
            <w:r w:rsidRPr="00E9130E" w:rsidR="0030430A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tijdig verstrekt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0430A" w:rsidP="00F01F5C" w:rsidRDefault="00DE21A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0430A" w:rsidP="00F01F5C" w:rsidRDefault="001741B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85</w:t>
            </w:r>
            <w:r w:rsidRPr="00E9130E" w:rsidR="00DE21A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0430A" w:rsidP="00F01F5C" w:rsidRDefault="00DE21A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0430A" w:rsidP="00F01F5C" w:rsidRDefault="00DE21A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94%</w:t>
            </w:r>
          </w:p>
        </w:tc>
      </w:tr>
    </w:tbl>
    <w:p w:rsidRPr="00E9130E" w:rsidR="005F0BBF" w:rsidRDefault="005F0BBF">
      <w:pPr>
        <w:rPr>
          <w:rFonts w:ascii="Verdana" w:hAnsi="Verdana"/>
          <w:b/>
          <w:sz w:val="20"/>
          <w:szCs w:val="20"/>
        </w:rPr>
      </w:pPr>
    </w:p>
    <w:p w:rsidRPr="00E9130E" w:rsidR="005F0BBF" w:rsidRDefault="005F0BBF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>Tabel</w:t>
      </w:r>
      <w:r w:rsidRPr="00E9130E" w:rsidR="00FD1242">
        <w:rPr>
          <w:rFonts w:ascii="Verdana" w:hAnsi="Verdana"/>
          <w:b/>
          <w:sz w:val="20"/>
          <w:szCs w:val="20"/>
        </w:rPr>
        <w:t xml:space="preserve"> </w:t>
      </w:r>
      <w:r w:rsidRPr="00E9130E" w:rsidR="00252A7E">
        <w:rPr>
          <w:rFonts w:ascii="Verdana" w:hAnsi="Verdana"/>
          <w:b/>
          <w:sz w:val="20"/>
          <w:szCs w:val="20"/>
        </w:rPr>
        <w:t>8</w:t>
      </w:r>
      <w:r w:rsidRPr="00E9130E">
        <w:rPr>
          <w:rFonts w:ascii="Verdana" w:hAnsi="Verdana"/>
          <w:b/>
          <w:sz w:val="20"/>
          <w:szCs w:val="20"/>
        </w:rPr>
        <w:t xml:space="preserve">: </w:t>
      </w:r>
      <w:r w:rsidRPr="00E9130E" w:rsidR="00DE21A2">
        <w:rPr>
          <w:rFonts w:ascii="Verdana" w:hAnsi="Verdana"/>
          <w:b/>
          <w:sz w:val="20"/>
          <w:szCs w:val="20"/>
        </w:rPr>
        <w:t>Overige</w:t>
      </w:r>
      <w:r w:rsidRPr="00E9130E" w:rsidR="001E55F3">
        <w:rPr>
          <w:rFonts w:ascii="Verdana" w:hAnsi="Verdana"/>
          <w:b/>
          <w:sz w:val="20"/>
          <w:szCs w:val="20"/>
        </w:rPr>
        <w:t xml:space="preserve"> dienstverlening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360FD6" w:rsidTr="00FD1242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360FD6" w:rsidP="00A6719F" w:rsidRDefault="00360FD6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360FD6" w:rsidP="00360FD6" w:rsidRDefault="00360FD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60FD6" w:rsidP="00360FD6" w:rsidRDefault="00360FD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60FD6" w:rsidP="00360FD6" w:rsidRDefault="00360FD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bottom"/>
          </w:tcPr>
          <w:p w:rsidRPr="00E9130E" w:rsidR="00360FD6" w:rsidP="00360FD6" w:rsidRDefault="00360FD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AE3186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AE3186" w:rsidP="00A6719F" w:rsidRDefault="00AE318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AE3186" w:rsidP="00A6719F" w:rsidRDefault="00AE3186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AE3186" w:rsidP="00A6719F" w:rsidRDefault="00AE3186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AE3186" w:rsidP="00A6719F" w:rsidRDefault="00AE3186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 w:rsidRPr="00E9130E" w:rsidR="00AE3186" w:rsidP="00AE3186" w:rsidRDefault="00AE3186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F01F5C" w:rsidTr="00BD1413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F01F5C" w:rsidP="00A6719F" w:rsidRDefault="00F3036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Bezoeken op internet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35.500.000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43.042.000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71.595.000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F01F5C" w:rsidP="00AE3186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62.427.000</w:t>
            </w:r>
          </w:p>
        </w:tc>
      </w:tr>
      <w:tr w:rsidRPr="00E9130E" w:rsidR="00DE21A2" w:rsidTr="00BD1413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Beschikbaarheid websites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DE21A2" w:rsidP="00F01F5C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99,9%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F01F5C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99,9%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F01F5C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99,9%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DE21A2" w:rsidP="00AE3186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100%</w:t>
            </w:r>
          </w:p>
        </w:tc>
      </w:tr>
      <w:tr w:rsidRPr="00E9130E" w:rsidR="00F01F5C" w:rsidTr="00BD1413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F01F5C" w:rsidP="00A6719F" w:rsidRDefault="00F3036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Baliebezoekers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1.007.000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878.000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979.000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F01F5C" w:rsidP="00AE3186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704.000</w:t>
            </w:r>
          </w:p>
        </w:tc>
      </w:tr>
      <w:tr w:rsidRPr="00E9130E" w:rsidR="00F01F5C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F01F5C" w:rsidP="00DE21A2" w:rsidRDefault="00F3036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Hulp bij aangifte 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191.000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193.000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01F5C" w:rsidP="00F01F5C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191.000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F01F5C" w:rsidP="00AE3186" w:rsidRDefault="00F30361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183.000</w:t>
            </w:r>
          </w:p>
        </w:tc>
      </w:tr>
    </w:tbl>
    <w:p w:rsidRPr="00E9130E" w:rsidR="005F0BBF" w:rsidRDefault="005F0BBF">
      <w:pPr>
        <w:rPr>
          <w:rFonts w:ascii="Verdana" w:hAnsi="Verdana"/>
          <w:b/>
          <w:sz w:val="20"/>
          <w:szCs w:val="20"/>
        </w:rPr>
      </w:pPr>
    </w:p>
    <w:p w:rsidRPr="00E9130E" w:rsidR="001E55F3" w:rsidP="001E55F3" w:rsidRDefault="001E55F3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9</w:t>
      </w:r>
      <w:r w:rsidRPr="00E9130E">
        <w:rPr>
          <w:rFonts w:ascii="Verdana" w:hAnsi="Verdana"/>
          <w:b/>
          <w:sz w:val="20"/>
          <w:szCs w:val="20"/>
        </w:rPr>
        <w:t xml:space="preserve">: </w:t>
      </w:r>
      <w:r w:rsidRPr="00E9130E" w:rsidR="00573EBA">
        <w:rPr>
          <w:rFonts w:ascii="Verdana" w:hAnsi="Verdana"/>
          <w:b/>
          <w:sz w:val="20"/>
          <w:szCs w:val="20"/>
        </w:rPr>
        <w:t>Klanttevredenheid dienstverlening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360FD6" w:rsidTr="00BD1413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</w:tcBorders>
            <w:shd w:val="clear" w:color="auto" w:fill="auto"/>
            <w:noWrap/>
            <w:vAlign w:val="bottom"/>
            <w:hideMark/>
          </w:tcPr>
          <w:p w:rsidRPr="00E9130E" w:rsidR="00360FD6" w:rsidP="001E55F3" w:rsidRDefault="00360FD6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60FD6" w:rsidP="00360FD6" w:rsidRDefault="00360FD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60FD6" w:rsidP="00360FD6" w:rsidRDefault="00360FD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60FD6" w:rsidP="00360FD6" w:rsidRDefault="00360FD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360FD6" w:rsidP="00360FD6" w:rsidRDefault="00360FD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1E55F3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1E55F3" w:rsidP="001E55F3" w:rsidRDefault="001E55F3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1E55F3" w:rsidTr="00BD1413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</w:tcBorders>
            <w:shd w:val="clear" w:color="auto" w:fill="auto"/>
            <w:vAlign w:val="bottom"/>
            <w:hideMark/>
          </w:tcPr>
          <w:p w:rsidRPr="00E9130E" w:rsidR="001E55F3" w:rsidP="001E55F3" w:rsidRDefault="004E174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Internet</w:t>
            </w:r>
          </w:p>
        </w:tc>
        <w:tc>
          <w:tcPr>
            <w:tcW w:w="1280" w:type="dxa"/>
            <w:tcBorders>
              <w:top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4E174F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89%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4E174F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</w:t>
            </w:r>
            <w:r w:rsidRPr="00E9130E" w:rsidR="005F66A0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1E55F3" w:rsidP="001E55F3" w:rsidRDefault="004E174F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90%</w:t>
            </w:r>
          </w:p>
        </w:tc>
      </w:tr>
      <w:tr w:rsidRPr="00E9130E" w:rsidR="001E55F3" w:rsidTr="00BD1413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</w:tcBorders>
            <w:shd w:val="clear" w:color="auto" w:fill="auto"/>
            <w:vAlign w:val="bottom"/>
            <w:hideMark/>
          </w:tcPr>
          <w:p w:rsidRPr="00E9130E" w:rsidR="001E55F3" w:rsidP="001E55F3" w:rsidRDefault="004E174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Balie</w:t>
            </w:r>
          </w:p>
        </w:tc>
        <w:tc>
          <w:tcPr>
            <w:tcW w:w="1280" w:type="dxa"/>
            <w:tcBorders>
              <w:top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4E174F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5F66A0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1E55F3" w:rsidP="001E55F3" w:rsidRDefault="004E174F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89%</w:t>
            </w:r>
          </w:p>
        </w:tc>
      </w:tr>
      <w:tr w:rsidRPr="00E9130E" w:rsidR="001E55F3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</w:tcBorders>
            <w:shd w:val="clear" w:color="auto" w:fill="auto"/>
            <w:vAlign w:val="bottom"/>
            <w:hideMark/>
          </w:tcPr>
          <w:p w:rsidRPr="00E9130E" w:rsidR="001E55F3" w:rsidP="001E55F3" w:rsidRDefault="004E174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Telefonie (algemeen)</w:t>
            </w:r>
          </w:p>
        </w:tc>
        <w:tc>
          <w:tcPr>
            <w:tcW w:w="1280" w:type="dxa"/>
            <w:tcBorders>
              <w:top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922B3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78%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5F66A0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82%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vAlign w:val="bottom"/>
          </w:tcPr>
          <w:p w:rsidRPr="00E9130E" w:rsidR="001E55F3" w:rsidP="00DE237C" w:rsidRDefault="004E174F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</w:t>
            </w:r>
            <w:r w:rsidR="00DE237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</w:tr>
      <w:tr w:rsidRPr="00E9130E" w:rsidR="001E55F3" w:rsidTr="00BD1413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  <w:hideMark/>
          </w:tcPr>
          <w:p w:rsidRPr="00E9130E" w:rsidR="001E55F3" w:rsidP="001E55F3" w:rsidRDefault="004E174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Telefonie (intermediairs)</w:t>
            </w:r>
          </w:p>
        </w:tc>
        <w:tc>
          <w:tcPr>
            <w:tcW w:w="128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1E55F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5F66A0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n.v.t.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55F3" w:rsidP="001E55F3" w:rsidRDefault="004E174F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82%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1E55F3" w:rsidP="001E55F3" w:rsidRDefault="004E174F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87%</w:t>
            </w:r>
          </w:p>
        </w:tc>
      </w:tr>
    </w:tbl>
    <w:p w:rsidRPr="00E9130E" w:rsidR="001E55F3" w:rsidP="001E55F3" w:rsidRDefault="001E55F3">
      <w:pPr>
        <w:rPr>
          <w:rFonts w:ascii="Verdana" w:hAnsi="Verdana"/>
          <w:b/>
          <w:sz w:val="20"/>
          <w:szCs w:val="20"/>
        </w:rPr>
      </w:pPr>
    </w:p>
    <w:p w:rsidRPr="00E9130E" w:rsidR="00F56F0E" w:rsidRDefault="00F56F0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br w:type="page"/>
      </w:r>
    </w:p>
    <w:p w:rsidRPr="00E9130E" w:rsidR="00E0409A" w:rsidP="00B45230" w:rsidRDefault="00E0409A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lastRenderedPageBreak/>
        <w:t>Tabel 1</w:t>
      </w:r>
      <w:r w:rsidRPr="00E9130E" w:rsidR="00252A7E">
        <w:rPr>
          <w:rFonts w:ascii="Verdana" w:hAnsi="Verdana"/>
          <w:b/>
          <w:sz w:val="20"/>
          <w:szCs w:val="20"/>
        </w:rPr>
        <w:t>0</w:t>
      </w:r>
      <w:r w:rsidRPr="00E9130E">
        <w:rPr>
          <w:rFonts w:ascii="Verdana" w:hAnsi="Verdana"/>
          <w:b/>
          <w:sz w:val="20"/>
          <w:szCs w:val="20"/>
        </w:rPr>
        <w:t xml:space="preserve">: </w:t>
      </w:r>
      <w:r w:rsidRPr="00E9130E" w:rsidR="00C9257C">
        <w:rPr>
          <w:rFonts w:ascii="Verdana" w:hAnsi="Verdana"/>
          <w:b/>
          <w:sz w:val="20"/>
          <w:szCs w:val="20"/>
        </w:rPr>
        <w:t>Brieven en k</w:t>
      </w:r>
      <w:r w:rsidRPr="00E9130E">
        <w:rPr>
          <w:rFonts w:ascii="Verdana" w:hAnsi="Verdana"/>
          <w:b/>
          <w:sz w:val="20"/>
          <w:szCs w:val="20"/>
        </w:rPr>
        <w:t>lachten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F30361" w:rsidTr="00F56F0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F30361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F30361" w:rsidTr="00F56F0E">
        <w:trPr>
          <w:trHeight w:val="203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Brieven aan de Koningin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28</w:t>
            </w:r>
          </w:p>
        </w:tc>
      </w:tr>
      <w:tr w:rsidRPr="00E9130E" w:rsidR="00F30361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Commissie voor de verzoekschriften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145 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93</w:t>
            </w:r>
          </w:p>
        </w:tc>
      </w:tr>
      <w:tr w:rsidRPr="00E9130E" w:rsidR="00F30361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C9257C">
            <w:pPr>
              <w:spacing w:after="0" w:line="240" w:lineRule="atLeas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Klachten bij de </w:t>
            </w:r>
            <w:r w:rsidRPr="00E9130E" w:rsidR="00F30361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Nationale Ombudsman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2.066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2.252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F3036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2.265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9F08D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2.78</w:t>
            </w:r>
            <w:r w:rsidRPr="00E9130E" w:rsidR="00F30361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</w:t>
            </w:r>
          </w:p>
        </w:tc>
      </w:tr>
      <w:tr w:rsidRPr="00E9130E" w:rsidR="00F30361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0F4A60" w:rsidRDefault="000F4A60">
            <w:pPr>
              <w:spacing w:after="0" w:line="240" w:lineRule="atLeas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  <w:r w:rsidRPr="00E9130E" w:rsidR="00D3175A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waarvan toeslagen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1.2</w:t>
            </w:r>
            <w:r w:rsidR="00CD33BB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31</w:t>
            </w:r>
          </w:p>
        </w:tc>
      </w:tr>
      <w:tr w:rsidRPr="00E9130E" w:rsidR="00F30361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0F4A60" w:rsidRDefault="000F4A60">
            <w:pPr>
              <w:spacing w:after="0" w:line="240" w:lineRule="atLeas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  <w:r w:rsidRPr="00E9130E" w:rsidR="00D3175A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waarvan overige processen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1.289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1.369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1.340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9F08D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1.5</w:t>
            </w:r>
            <w:r w:rsidR="00CD33BB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56</w:t>
            </w:r>
          </w:p>
        </w:tc>
      </w:tr>
      <w:tr w:rsidRPr="00E9130E" w:rsidR="00F30361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door NO uitgebrachte rapporten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30361" w:rsidP="00F30361" w:rsidRDefault="00D3175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</w:t>
            </w:r>
            <w:r w:rsidR="00922B3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</w:t>
            </w:r>
          </w:p>
        </w:tc>
      </w:tr>
    </w:tbl>
    <w:p w:rsidRPr="00E9130E" w:rsidR="00F30361" w:rsidP="00B45230" w:rsidRDefault="00F30361">
      <w:pPr>
        <w:rPr>
          <w:rFonts w:ascii="Verdana" w:hAnsi="Verdana"/>
          <w:b/>
          <w:sz w:val="20"/>
          <w:szCs w:val="20"/>
        </w:rPr>
      </w:pP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F1467F" w:rsidTr="00F56F0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F1467F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F1467F" w:rsidTr="00F56F0E">
        <w:trPr>
          <w:trHeight w:val="203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60FD6">
            <w:pPr>
              <w:spacing w:after="0" w:line="240" w:lineRule="atLeas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Door de Belastingdienst ontvangen klachten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13.852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12.046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12.622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13.744</w:t>
            </w:r>
          </w:p>
        </w:tc>
      </w:tr>
      <w:tr w:rsidRPr="00E9130E" w:rsidR="00F1467F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0F4A60" w:rsidRDefault="000F4A60">
            <w:pPr>
              <w:spacing w:after="0" w:line="240" w:lineRule="atLeas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waarvan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</w:t>
            </w:r>
            <w:r w:rsidRPr="00E9130E" w:rsidR="00F1467F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Belastingen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44%</w:t>
            </w:r>
          </w:p>
        </w:tc>
      </w:tr>
      <w:tr w:rsidRPr="00E9130E" w:rsidR="00F1467F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0F4A60" w:rsidRDefault="000F4A60">
            <w:pPr>
              <w:spacing w:after="0" w:line="240" w:lineRule="atLeas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waarvan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</w:t>
            </w:r>
            <w:r w:rsidRPr="00E9130E" w:rsidR="00F1467F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Toeslagen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39%</w:t>
            </w:r>
          </w:p>
        </w:tc>
      </w:tr>
      <w:tr w:rsidRPr="00E9130E" w:rsidR="00BA5ACC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F1467F" w:rsidRDefault="00BA5ACC">
            <w:pPr>
              <w:spacing w:after="0" w:line="240" w:lineRule="atLeas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tijdig afgedane klachten (AWB)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95%</w:t>
            </w:r>
          </w:p>
        </w:tc>
      </w:tr>
      <w:tr w:rsidRPr="00E9130E" w:rsidR="00E0409A" w:rsidTr="00F56F0E">
        <w:trPr>
          <w:trHeight w:val="22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E0409A" w:rsidP="00E0409A" w:rsidRDefault="00E0409A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E0409A" w:rsidP="00E0409A" w:rsidRDefault="00E0409A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E0409A" w:rsidP="00E0409A" w:rsidRDefault="00E0409A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E0409A" w:rsidP="00E0409A" w:rsidRDefault="00E0409A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E0409A" w:rsidP="00E0409A" w:rsidRDefault="00E0409A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</w:tr>
    </w:tbl>
    <w:p w:rsidRPr="00E9130E" w:rsidR="00A06A81" w:rsidP="000474F0" w:rsidRDefault="00A06A81">
      <w:pPr>
        <w:rPr>
          <w:rFonts w:ascii="Verdana" w:hAnsi="Verdana" w:cs="Arial"/>
          <w:sz w:val="14"/>
          <w:szCs w:val="14"/>
        </w:rPr>
      </w:pPr>
    </w:p>
    <w:p w:rsidRPr="00E9130E" w:rsidR="00CF2D35" w:rsidP="00B45230" w:rsidRDefault="00CF2D35">
      <w:pPr>
        <w:rPr>
          <w:rFonts w:ascii="Verdana" w:hAnsi="Verdana"/>
          <w:b/>
        </w:rPr>
      </w:pPr>
      <w:r w:rsidRPr="00E9130E">
        <w:rPr>
          <w:rFonts w:ascii="Verdana" w:hAnsi="Verdana"/>
          <w:b/>
        </w:rPr>
        <w:t>Toezicht Belastingen</w:t>
      </w:r>
    </w:p>
    <w:p w:rsidRPr="00E9130E" w:rsidR="00B504C9" w:rsidP="00B504C9" w:rsidRDefault="00B504C9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11</w:t>
      </w:r>
      <w:r w:rsidRPr="00E9130E">
        <w:rPr>
          <w:rFonts w:ascii="Verdana" w:hAnsi="Verdana"/>
          <w:b/>
          <w:sz w:val="20"/>
          <w:szCs w:val="20"/>
        </w:rPr>
        <w:t xml:space="preserve">: Fiscale controles Belastingen 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B504C9" w:rsidTr="00B504C9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B504C9" w:rsidTr="00B504C9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Totaal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1.049.200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691.000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558.600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F2417" w:rsidR="00B504C9" w:rsidP="00B504C9" w:rsidRDefault="00DF2417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DF2417"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nl-NL"/>
              </w:rPr>
              <w:t>582.400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F2417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DF2417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Kantoortoetsen (behandelde aangiften)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933.000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587.000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462.500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F2417" w:rsidR="00B504C9" w:rsidP="00B504C9" w:rsidRDefault="00DF2417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</w:pPr>
            <w:r w:rsidRPr="00DF2417"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  <w:t>506.100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F2417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5A76BE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Aangiften IH 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5A76BE" w:rsidRDefault="005A76B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891.5</w:t>
            </w:r>
            <w:r w:rsidRPr="00E9130E" w:rsidR="00B504C9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5A76BE" w:rsidRDefault="005A76B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549.3</w:t>
            </w:r>
            <w:r w:rsidRPr="00E9130E" w:rsidR="00B504C9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5A76BE" w:rsidRDefault="005A76B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431.0</w:t>
            </w:r>
            <w:r w:rsidRPr="00E9130E" w:rsidR="00B504C9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F2417" w:rsidR="00B504C9" w:rsidP="00B504C9" w:rsidRDefault="00DF2417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DF2417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477.700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Aangiften Vpb MKB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26.400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25.300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21.900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F2417" w:rsidR="00B504C9" w:rsidP="00B504C9" w:rsidRDefault="005A76BE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20.100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Aangiften Vpb MGO/ZGO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14.900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12.300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9.700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F2417" w:rsidR="00B504C9" w:rsidP="00B504C9" w:rsidRDefault="005A76BE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8.300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F2417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 xml:space="preserve">Boekenonderzoeken 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44.400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43.000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36.700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  <w:t>27.100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highlight w:val="yellow"/>
                <w:lang w:eastAsia="nl-NL"/>
              </w:rPr>
            </w:pP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Boekenonderzoeken MKB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41.500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40.500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34.400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25.300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Boekenonderzoeken MGO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2.300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2.000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1.800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1.400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Boekenonderzoeken ZGO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432B9C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</w:t>
            </w:r>
            <w:r w:rsidRPr="00E9130E" w:rsidR="00B504C9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00</w:t>
            </w:r>
          </w:p>
        </w:tc>
      </w:tr>
      <w:tr w:rsidRPr="00E9130E" w:rsidR="00B504C9" w:rsidTr="00B504C9">
        <w:trPr>
          <w:trHeight w:val="240"/>
        </w:trPr>
        <w:tc>
          <w:tcPr>
            <w:tcW w:w="370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highlight w:val="yellow"/>
                <w:lang w:eastAsia="nl-NL"/>
              </w:rPr>
            </w:pPr>
          </w:p>
        </w:tc>
      </w:tr>
      <w:tr w:rsidRPr="00E9130E" w:rsidR="00B504C9" w:rsidTr="00B504C9">
        <w:trPr>
          <w:trHeight w:val="240"/>
        </w:trPr>
        <w:tc>
          <w:tcPr>
            <w:tcW w:w="370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Bedrijfs- en actualiteitsonderzoeken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71.800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61.000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59.400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b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  <w:t>49.200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highlight w:val="yellow"/>
                <w:lang w:eastAsia="nl-NL"/>
              </w:rPr>
            </w:pP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Bedrijfs- en actualiteitsonderzoeken MKB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68.700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57.400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56.400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47.300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Bedrijfs- en actualiteitsonderzoeken MGO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2.500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3.100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2.700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1.700</w:t>
            </w:r>
          </w:p>
        </w:tc>
      </w:tr>
      <w:tr w:rsidRPr="00E9130E" w:rsidR="00B504C9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Bedrijfs- en actualiteitsonderzoeken ZGO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200</w:t>
            </w:r>
          </w:p>
        </w:tc>
      </w:tr>
    </w:tbl>
    <w:p w:rsidR="008C43AF" w:rsidP="008C43AF" w:rsidRDefault="008C43AF">
      <w:pPr>
        <w:rPr>
          <w:rFonts w:ascii="Verdana" w:hAnsi="Verdana"/>
          <w:b/>
          <w:sz w:val="20"/>
          <w:szCs w:val="20"/>
        </w:rPr>
      </w:pPr>
    </w:p>
    <w:p w:rsidRPr="00E9130E" w:rsidR="008C43AF" w:rsidP="008C43AF" w:rsidRDefault="008C43AF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>Tabel 12: Horizontaal toezicht (convenanten)</w:t>
      </w:r>
    </w:p>
    <w:tbl>
      <w:tblPr>
        <w:tblW w:w="8803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6"/>
        <w:gridCol w:w="1275"/>
        <w:gridCol w:w="1276"/>
        <w:gridCol w:w="1276"/>
      </w:tblGrid>
      <w:tr w:rsidRPr="00E9130E" w:rsidR="008C43AF" w:rsidTr="008C43AF">
        <w:trPr>
          <w:trHeight w:val="225"/>
        </w:trPr>
        <w:tc>
          <w:tcPr>
            <w:tcW w:w="49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8C43AF" w:rsidP="008C43AF" w:rsidRDefault="008C43A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8C43AF" w:rsidTr="008C43AF">
        <w:trPr>
          <w:trHeight w:val="240"/>
        </w:trPr>
        <w:tc>
          <w:tcPr>
            <w:tcW w:w="4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8C43AF" w:rsidP="008C43AF" w:rsidRDefault="008C43A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8C43AF" w:rsidTr="008C43AF">
        <w:trPr>
          <w:trHeight w:val="284" w:hRule="exact"/>
        </w:trPr>
        <w:tc>
          <w:tcPr>
            <w:tcW w:w="49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8C43AF" w:rsidP="008C43AF" w:rsidRDefault="008C43A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organisaties onder horizontaal toezicht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:rsidRPr="00E9130E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</w:tr>
      <w:tr w:rsidRPr="00E9130E" w:rsidR="008C43AF" w:rsidTr="008C43AF">
        <w:trPr>
          <w:trHeight w:val="227" w:hRule="exact"/>
        </w:trPr>
        <w:tc>
          <w:tcPr>
            <w:tcW w:w="49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8C43AF" w:rsidP="008C43AF" w:rsidRDefault="008C43A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  ZGO (Zeer grote ondernemingen)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n.v.t.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E0D72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3E0D7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781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:rsidRPr="003E0D72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3E0D7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720</w:t>
            </w:r>
          </w:p>
        </w:tc>
      </w:tr>
      <w:tr w:rsidRPr="00E9130E" w:rsidR="008C43AF" w:rsidTr="008C43AF">
        <w:trPr>
          <w:trHeight w:val="227" w:hRule="exact"/>
        </w:trPr>
        <w:tc>
          <w:tcPr>
            <w:tcW w:w="49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8C43AF" w:rsidP="008C43AF" w:rsidRDefault="008C43A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  MGO (Middelgrote ondernemingen)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n.v.t.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E0D72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3E0D7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2.497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:rsidRPr="003E0D72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3E0D7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2.540</w:t>
            </w:r>
          </w:p>
        </w:tc>
      </w:tr>
      <w:tr w:rsidRPr="00E9130E" w:rsidR="008C43AF" w:rsidTr="008C43AF">
        <w:trPr>
          <w:trHeight w:val="397" w:hRule="exact"/>
        </w:trPr>
        <w:tc>
          <w:tcPr>
            <w:tcW w:w="4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8C43AF" w:rsidP="008C43AF" w:rsidRDefault="008C43A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MKB ondernemingen onder een horizontaal toezichtconvenant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6.500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33.000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8C43AF" w:rsidP="008C43AF" w:rsidRDefault="008C43A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87.000</w:t>
            </w:r>
          </w:p>
        </w:tc>
      </w:tr>
    </w:tbl>
    <w:p w:rsidR="00B504C9" w:rsidP="00B504C9" w:rsidRDefault="00B504C9">
      <w:pPr>
        <w:rPr>
          <w:rFonts w:ascii="Verdana" w:hAnsi="Verdana"/>
          <w:b/>
          <w:sz w:val="20"/>
          <w:szCs w:val="20"/>
        </w:rPr>
      </w:pPr>
    </w:p>
    <w:p w:rsidRPr="00E9130E" w:rsidR="00067B54" w:rsidP="00067B54" w:rsidRDefault="00067B54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lastRenderedPageBreak/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1</w:t>
      </w:r>
      <w:r w:rsidRPr="00E9130E" w:rsidR="00F56F0E">
        <w:rPr>
          <w:rFonts w:ascii="Verdana" w:hAnsi="Verdana"/>
          <w:b/>
          <w:sz w:val="20"/>
          <w:szCs w:val="20"/>
        </w:rPr>
        <w:t>3</w:t>
      </w:r>
      <w:r w:rsidRPr="00E9130E">
        <w:rPr>
          <w:rFonts w:ascii="Verdana" w:hAnsi="Verdana"/>
          <w:b/>
          <w:sz w:val="20"/>
          <w:szCs w:val="20"/>
        </w:rPr>
        <w:t>: Afgehandelde rulingverzoeken</w:t>
      </w:r>
    </w:p>
    <w:tbl>
      <w:tblPr>
        <w:tblW w:w="8803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75"/>
        <w:gridCol w:w="1276"/>
        <w:gridCol w:w="1276"/>
        <w:gridCol w:w="1276"/>
      </w:tblGrid>
      <w:tr w:rsidRPr="00E9130E" w:rsidR="00067B54" w:rsidTr="00F56F0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067B54" w:rsidP="00067B54" w:rsidRDefault="00067B54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067B54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067B54" w:rsidP="00067B54" w:rsidRDefault="00067B54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067B54" w:rsidTr="00B504C9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67B54" w:rsidP="003C3A0F" w:rsidRDefault="00067B54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APA (</w:t>
            </w:r>
            <w:r w:rsidRPr="00E9130E" w:rsidR="003C3A0F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Advance pricing agreements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right w:val="single" w:color="auto" w:sz="8" w:space="0"/>
            </w:tcBorders>
            <w:vAlign w:val="bottom"/>
          </w:tcPr>
          <w:p w:rsidRPr="00E9130E" w:rsidR="00067B54" w:rsidP="00067B54" w:rsidRDefault="00067B5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321</w:t>
            </w:r>
          </w:p>
        </w:tc>
      </w:tr>
      <w:tr w:rsidRPr="00E9130E" w:rsidR="00067B54" w:rsidTr="00B504C9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67B54" w:rsidP="003C3A0F" w:rsidRDefault="00067B54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  <w:t>ATR</w:t>
            </w:r>
            <w:r w:rsidRPr="00E9130E" w:rsidR="003C3A0F"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  <w:t xml:space="preserve"> (Advance tax rulings)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67B54" w:rsidP="00067B54" w:rsidRDefault="00067B5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  <w:t>517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E9130E" w:rsidR="00067B54" w:rsidP="00067B54" w:rsidRDefault="00067B5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  <w:t>557</w:t>
            </w:r>
          </w:p>
        </w:tc>
      </w:tr>
    </w:tbl>
    <w:p w:rsidRPr="00E9130E" w:rsidR="009B4EC1" w:rsidRDefault="009B4EC1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Pr="00E9130E" w:rsidR="00B504C9" w:rsidP="00B504C9" w:rsidRDefault="00B504C9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14</w:t>
      </w:r>
      <w:r w:rsidRPr="00E9130E">
        <w:rPr>
          <w:rFonts w:ascii="Verdana" w:hAnsi="Verdana"/>
          <w:b/>
          <w:sz w:val="20"/>
          <w:szCs w:val="20"/>
        </w:rPr>
        <w:t>: Bereikte belastingplichtigen</w:t>
      </w:r>
    </w:p>
    <w:tbl>
      <w:tblPr>
        <w:tblW w:w="8803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75"/>
        <w:gridCol w:w="1276"/>
        <w:gridCol w:w="1276"/>
        <w:gridCol w:w="1276"/>
      </w:tblGrid>
      <w:tr w:rsidRPr="00E9130E" w:rsidR="00B504C9" w:rsidTr="00BD1413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bottom w:val="nil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B504C9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bottom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B504C9" w:rsidTr="00BD1413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Na aangifteverzuim OB</w:t>
            </w:r>
          </w:p>
        </w:tc>
        <w:tc>
          <w:tcPr>
            <w:tcW w:w="1275" w:type="dxa"/>
            <w:tcBorders>
              <w:top w:val="single" w:color="auto" w:sz="8" w:space="0"/>
              <w:bottom w:val="nil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64%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69%</w:t>
            </w:r>
          </w:p>
        </w:tc>
      </w:tr>
      <w:tr w:rsidRPr="00E9130E" w:rsidR="00B504C9" w:rsidTr="00BD1413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Na aangifteverzuim LH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93%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90%</w:t>
            </w:r>
          </w:p>
        </w:tc>
      </w:tr>
      <w:tr w:rsidRPr="00E9130E" w:rsidR="00B504C9" w:rsidTr="00BD1413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Na aangifteverzuim IH niet-winst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87%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74%</w:t>
            </w:r>
          </w:p>
        </w:tc>
      </w:tr>
      <w:tr w:rsidRPr="00E9130E" w:rsidR="00B504C9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Contacten met starters *</w:t>
            </w:r>
          </w:p>
        </w:tc>
        <w:tc>
          <w:tcPr>
            <w:tcW w:w="1275" w:type="dxa"/>
            <w:tcBorders>
              <w:top w:val="nil"/>
              <w:bottom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23%</w:t>
            </w:r>
          </w:p>
        </w:tc>
      </w:tr>
    </w:tbl>
    <w:p w:rsidRPr="00E9130E" w:rsidR="00F56F0E" w:rsidRDefault="00B504C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 w:cs="Arial"/>
          <w:sz w:val="14"/>
          <w:szCs w:val="14"/>
        </w:rPr>
        <w:t>*  aantal startersbezoeken en klantgesprekken t.o.v. totaal aantal starters.</w:t>
      </w:r>
      <w:r w:rsidRPr="00E9130E">
        <w:rPr>
          <w:rFonts w:ascii="Verdana" w:hAnsi="Verdana" w:cs="Arial"/>
          <w:sz w:val="14"/>
          <w:szCs w:val="14"/>
        </w:rPr>
        <w:br/>
      </w:r>
    </w:p>
    <w:p w:rsidRPr="00E9130E" w:rsidR="00A72DA2" w:rsidRDefault="00A72DA2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1</w:t>
      </w:r>
      <w:r w:rsidRPr="00E9130E" w:rsidR="00F56F0E">
        <w:rPr>
          <w:rFonts w:ascii="Verdana" w:hAnsi="Verdana"/>
          <w:b/>
          <w:sz w:val="20"/>
          <w:szCs w:val="20"/>
        </w:rPr>
        <w:t>5</w:t>
      </w:r>
      <w:r w:rsidRPr="00E9130E">
        <w:rPr>
          <w:rFonts w:ascii="Verdana" w:hAnsi="Verdana"/>
          <w:b/>
          <w:sz w:val="20"/>
          <w:szCs w:val="20"/>
        </w:rPr>
        <w:t>: Navorderingen, correcties en naheffingen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F1467F" w:rsidTr="00DF2417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F1467F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F1467F" w:rsidTr="00DF2417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F1467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F1467F" w:rsidTr="00DF2417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F1467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Inkomstenbelasting navorderingen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37.900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46.900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45.400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44.800</w:t>
            </w:r>
          </w:p>
        </w:tc>
      </w:tr>
      <w:tr w:rsidRPr="00E9130E" w:rsidR="00F1467F" w:rsidTr="00DF2417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DF2417" w:rsidRDefault="00F1467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Inkomstenbelasting correcties op aangiften</w:t>
            </w:r>
            <w:r w:rsidRPr="00E9130E" w:rsidR="00345FAA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247.200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182.300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176.600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DF2417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166.700</w:t>
            </w:r>
          </w:p>
        </w:tc>
      </w:tr>
      <w:tr w:rsidRPr="00E9130E" w:rsidR="00DF2417" w:rsidTr="00DF2417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F2417" w:rsidP="00A72DA2" w:rsidRDefault="00DF2417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Inkomstenbelasting overige correcties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F2417" w:rsidP="00F1467F" w:rsidRDefault="00DF2417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F2417" w:rsidP="00F1467F" w:rsidRDefault="00DF2417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F2417" w:rsidP="00F1467F" w:rsidRDefault="00DF2417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100.200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F2417" w:rsidP="00F1467F" w:rsidRDefault="00DF2417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348.600</w:t>
            </w:r>
          </w:p>
        </w:tc>
      </w:tr>
      <w:tr w:rsidRPr="00E9130E" w:rsidR="00F1467F" w:rsidTr="00DF2417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F1467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Vennootschapsbelasting navorderingen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8.800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8.800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9.300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8.000</w:t>
            </w:r>
          </w:p>
        </w:tc>
      </w:tr>
      <w:tr w:rsidRPr="00E9130E" w:rsidR="00F1467F" w:rsidTr="00DF2417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F1467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Vennootschapsbelasting correcties op aangiften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12.100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DE237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nnb</w:t>
            </w:r>
            <w:proofErr w:type="spellEnd"/>
          </w:p>
        </w:tc>
      </w:tr>
      <w:tr w:rsidRPr="00E9130E" w:rsidR="00F1467F" w:rsidTr="00DF2417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F1467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Loonheffingen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842.000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821.000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810.000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876.000</w:t>
            </w:r>
          </w:p>
        </w:tc>
      </w:tr>
      <w:tr w:rsidRPr="00E9130E" w:rsidR="00F1467F" w:rsidTr="00DF2417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F1467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Omzetbelasting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1.087.700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1.129.000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1.098.000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1.090.000</w:t>
            </w:r>
          </w:p>
        </w:tc>
      </w:tr>
      <w:tr w:rsidRPr="00E9130E" w:rsidR="00F1467F" w:rsidTr="00DF2417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F1467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Motorrijtuigenbelasting 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1.166.900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1.216.800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1.255.800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1.190.000</w:t>
            </w:r>
          </w:p>
        </w:tc>
      </w:tr>
      <w:tr w:rsidRPr="00E9130E" w:rsidR="004B2F9D" w:rsidTr="00DF2417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4B2F9D" w:rsidP="00A72DA2" w:rsidRDefault="004B2F9D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Correcties uit veldtoetsen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4B2F9D" w:rsidP="004B2F9D" w:rsidRDefault="004B2F9D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20.000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4B2F9D" w:rsidP="004B2F9D" w:rsidRDefault="004B2F9D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19.000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4B2F9D" w:rsidP="004B2F9D" w:rsidRDefault="004B2F9D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16.000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4B2F9D" w:rsidP="004B2F9D" w:rsidRDefault="004B2F9D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11.000</w:t>
            </w:r>
          </w:p>
        </w:tc>
      </w:tr>
      <w:tr w:rsidRPr="00E9130E" w:rsidR="00F1467F" w:rsidTr="00DF2417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F1467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Overig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7.600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13.700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14.200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14.600</w:t>
            </w:r>
          </w:p>
        </w:tc>
      </w:tr>
    </w:tbl>
    <w:p w:rsidRPr="00E9130E" w:rsidR="007F2422" w:rsidP="007F2422" w:rsidRDefault="009F4CD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7F2422">
        <w:rPr>
          <w:rFonts w:ascii="Verdana" w:hAnsi="Verdana"/>
          <w:b/>
          <w:sz w:val="20"/>
          <w:szCs w:val="20"/>
        </w:rPr>
        <w:t>Tabel 1</w:t>
      </w:r>
      <w:r w:rsidRPr="00E9130E" w:rsidR="00252A7E">
        <w:rPr>
          <w:rFonts w:ascii="Verdana" w:hAnsi="Verdana"/>
          <w:b/>
          <w:sz w:val="20"/>
          <w:szCs w:val="20"/>
        </w:rPr>
        <w:t>6</w:t>
      </w:r>
      <w:r w:rsidRPr="00E9130E" w:rsidR="007F2422">
        <w:rPr>
          <w:rFonts w:ascii="Verdana" w:hAnsi="Verdana"/>
          <w:b/>
          <w:sz w:val="20"/>
          <w:szCs w:val="20"/>
        </w:rPr>
        <w:t>: Bezwaarschriften</w:t>
      </w:r>
      <w:r w:rsidR="007F789A">
        <w:rPr>
          <w:rFonts w:ascii="Verdana" w:hAnsi="Verdana"/>
          <w:b/>
          <w:sz w:val="20"/>
          <w:szCs w:val="20"/>
        </w:rPr>
        <w:t xml:space="preserve"> Belastingen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7F2422" w:rsidTr="007F2422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7F2422" w:rsidTr="007F2422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7F2422" w:rsidTr="007F2422">
        <w:trPr>
          <w:trHeight w:val="222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Afgedane bezwaarschriften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347.600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400.000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439.000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473.000</w:t>
            </w:r>
          </w:p>
        </w:tc>
      </w:tr>
      <w:tr w:rsidRPr="00E9130E" w:rsidR="007F2422" w:rsidTr="007F2422">
        <w:trPr>
          <w:trHeight w:val="222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tijdig afgedaan (AWB)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85%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1741B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85</w:t>
            </w:r>
            <w:r w:rsidRPr="00E9130E" w:rsidR="007F242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93%</w:t>
            </w:r>
          </w:p>
        </w:tc>
      </w:tr>
    </w:tbl>
    <w:p w:rsidRPr="00E9130E" w:rsidR="00252A7E" w:rsidRDefault="00252A7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Pr="00E9130E" w:rsidR="007F2422" w:rsidP="007F2422" w:rsidRDefault="007F2422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>Tabel 1</w:t>
      </w:r>
      <w:r w:rsidRPr="00E9130E" w:rsidR="00252A7E">
        <w:rPr>
          <w:rFonts w:ascii="Verdana" w:hAnsi="Verdana"/>
          <w:b/>
          <w:sz w:val="20"/>
          <w:szCs w:val="20"/>
        </w:rPr>
        <w:t>7</w:t>
      </w:r>
      <w:r w:rsidRPr="00E9130E">
        <w:rPr>
          <w:rFonts w:ascii="Verdana" w:hAnsi="Verdana"/>
          <w:b/>
          <w:sz w:val="20"/>
          <w:szCs w:val="20"/>
        </w:rPr>
        <w:t xml:space="preserve">: Beroepschriften </w:t>
      </w:r>
      <w:r w:rsidR="007F789A">
        <w:rPr>
          <w:rFonts w:ascii="Verdana" w:hAnsi="Verdana"/>
          <w:b/>
          <w:sz w:val="20"/>
          <w:szCs w:val="20"/>
        </w:rPr>
        <w:t xml:space="preserve">Belastingen </w:t>
      </w:r>
      <w:r w:rsidRPr="00E9130E">
        <w:rPr>
          <w:rFonts w:ascii="Verdana" w:hAnsi="Verdana"/>
          <w:b/>
          <w:sz w:val="20"/>
          <w:szCs w:val="20"/>
        </w:rPr>
        <w:t>(exclusief de ingetrokken beroepschriften en exclusief de door de Hoge Raad behandelde beroepschriften)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7F2422" w:rsidTr="007F2422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7F2422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7F2422" w:rsidTr="00BD1413">
        <w:trPr>
          <w:trHeight w:val="222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Afgedane beroepschriften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5.100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5.100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5.300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5.000</w:t>
            </w:r>
          </w:p>
        </w:tc>
      </w:tr>
      <w:tr w:rsidRPr="00E9130E" w:rsidR="007F2422" w:rsidTr="007F2422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afgedane beroepschriften waarbij de belastingplichtige geheel in het gelijk werd gesteld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1741B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29</w:t>
            </w:r>
            <w:r w:rsidRPr="00E9130E" w:rsidR="007F242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31%</w:t>
            </w:r>
          </w:p>
        </w:tc>
      </w:tr>
      <w:tr w:rsidRPr="00E9130E" w:rsidR="007F2422" w:rsidTr="00BD1413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afgedane beroepschriften waarbij de belastingplichtige gedeeltelijk in het gelijk werd gesteld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16%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18%</w:t>
            </w:r>
          </w:p>
        </w:tc>
      </w:tr>
      <w:tr w:rsidRPr="00E9130E" w:rsidR="007F2422" w:rsidTr="00BD1413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</w:tr>
    </w:tbl>
    <w:p w:rsidR="008C43AF" w:rsidP="000474F0" w:rsidRDefault="008C43AF">
      <w:pPr>
        <w:rPr>
          <w:rFonts w:ascii="Verdana" w:hAnsi="Verdana"/>
          <w:b/>
          <w:sz w:val="20"/>
          <w:szCs w:val="20"/>
        </w:rPr>
      </w:pPr>
    </w:p>
    <w:p w:rsidR="008C43AF" w:rsidRDefault="008C43A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Pr="00E9130E" w:rsidR="000474F0" w:rsidP="000474F0" w:rsidRDefault="000474F0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lastRenderedPageBreak/>
        <w:t>Tabel 1</w:t>
      </w:r>
      <w:r w:rsidRPr="00E9130E" w:rsidR="00252A7E">
        <w:rPr>
          <w:rFonts w:ascii="Verdana" w:hAnsi="Verdana"/>
          <w:b/>
          <w:sz w:val="20"/>
          <w:szCs w:val="20"/>
        </w:rPr>
        <w:t>8</w:t>
      </w:r>
      <w:r w:rsidRPr="00E9130E">
        <w:rPr>
          <w:rFonts w:ascii="Verdana" w:hAnsi="Verdana"/>
          <w:b/>
          <w:sz w:val="20"/>
          <w:szCs w:val="20"/>
        </w:rPr>
        <w:t>: Beroepschriften in cassatie bij de Hoge Raad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0474F0" w:rsidTr="000474F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0474F0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0474F0" w:rsidTr="00BD1413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Afgedane  beroepschriften</w:t>
            </w:r>
            <w:r w:rsidR="00BB74C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*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733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759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680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792</w:t>
            </w:r>
          </w:p>
        </w:tc>
      </w:tr>
      <w:tr w:rsidRPr="00E9130E" w:rsidR="000474F0" w:rsidTr="00BD1413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beroepschriften waarbij de belastingplichtige in het gelijk werd gesteld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21%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20%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24%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21%</w:t>
            </w:r>
          </w:p>
        </w:tc>
      </w:tr>
    </w:tbl>
    <w:p w:rsidRPr="007F789A" w:rsidR="000474F0" w:rsidP="00BB74CE" w:rsidRDefault="00BB74CE">
      <w:pPr>
        <w:rPr>
          <w:rFonts w:ascii="Verdana" w:hAnsi="Verdana"/>
          <w:sz w:val="14"/>
          <w:szCs w:val="14"/>
        </w:rPr>
      </w:pPr>
      <w:r w:rsidRPr="007F789A">
        <w:rPr>
          <w:rFonts w:ascii="Verdana" w:hAnsi="Verdana"/>
          <w:sz w:val="14"/>
          <w:szCs w:val="14"/>
        </w:rPr>
        <w:t xml:space="preserve"> * inclusief kleine aantallen beroepschriften m.b.t. toeslagen en douane</w:t>
      </w:r>
    </w:p>
    <w:p w:rsidRPr="00E9130E" w:rsidR="00DE21A2" w:rsidP="00DE21A2" w:rsidRDefault="00BA5ACC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>T</w:t>
      </w:r>
      <w:r w:rsidRPr="00E9130E" w:rsidR="00DE21A2">
        <w:rPr>
          <w:rFonts w:ascii="Verdana" w:hAnsi="Verdana"/>
          <w:b/>
          <w:sz w:val="20"/>
          <w:szCs w:val="20"/>
        </w:rPr>
        <w:t xml:space="preserve">abel </w:t>
      </w:r>
      <w:r w:rsidRPr="00E9130E" w:rsidR="00252A7E">
        <w:rPr>
          <w:rFonts w:ascii="Verdana" w:hAnsi="Verdana"/>
          <w:b/>
          <w:sz w:val="20"/>
          <w:szCs w:val="20"/>
        </w:rPr>
        <w:t>19</w:t>
      </w:r>
      <w:r w:rsidRPr="00E9130E" w:rsidR="00DE21A2">
        <w:rPr>
          <w:rFonts w:ascii="Verdana" w:hAnsi="Verdana"/>
          <w:b/>
          <w:sz w:val="20"/>
          <w:szCs w:val="20"/>
        </w:rPr>
        <w:t xml:space="preserve">: </w:t>
      </w:r>
      <w:r w:rsidRPr="00E9130E" w:rsidR="000474F0">
        <w:rPr>
          <w:rFonts w:ascii="Verdana" w:hAnsi="Verdana"/>
          <w:b/>
          <w:sz w:val="20"/>
          <w:szCs w:val="20"/>
        </w:rPr>
        <w:t>A</w:t>
      </w:r>
      <w:r w:rsidRPr="00E9130E" w:rsidR="00DE21A2">
        <w:rPr>
          <w:rFonts w:ascii="Verdana" w:hAnsi="Verdana"/>
          <w:b/>
          <w:sz w:val="20"/>
          <w:szCs w:val="20"/>
        </w:rPr>
        <w:t>dministratieve processen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DE21A2" w:rsidTr="00DE21A2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bottom"/>
          </w:tcPr>
          <w:p w:rsidRPr="00E9130E" w:rsidR="00DE21A2" w:rsidP="00DE21A2" w:rsidRDefault="00DE21A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DE21A2" w:rsidTr="00DE21A2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 w:rsidRPr="00E9130E" w:rsidR="00DE21A2" w:rsidP="00DE21A2" w:rsidRDefault="00DE21A2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DE21A2" w:rsidTr="00DE21A2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Aanvraag afgifte VAR verklaringen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268.000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254.000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258.000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252.000</w:t>
            </w:r>
          </w:p>
        </w:tc>
      </w:tr>
      <w:tr w:rsidRPr="00E9130E" w:rsidR="001E17DD" w:rsidTr="00305F0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1E17DD" w:rsidP="00305F00" w:rsidRDefault="001E17DD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 waarvan verstrekt binnen 5 werkdagen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1E17DD" w:rsidP="00305F00" w:rsidRDefault="001E17DD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93%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17DD" w:rsidP="00305F00" w:rsidRDefault="001E17DD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E17DD" w:rsidP="00305F00" w:rsidRDefault="001E17DD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4" w:space="0"/>
            </w:tcBorders>
            <w:vAlign w:val="bottom"/>
          </w:tcPr>
          <w:p w:rsidRPr="00E9130E" w:rsidR="001E17DD" w:rsidP="00305F00" w:rsidRDefault="001E17DD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94%</w:t>
            </w:r>
          </w:p>
        </w:tc>
      </w:tr>
      <w:tr w:rsidRPr="00E9130E" w:rsidR="00DE21A2" w:rsidTr="001E17DD">
        <w:trPr>
          <w:trHeight w:val="454"/>
        </w:trPr>
        <w:tc>
          <w:tcPr>
            <w:tcW w:w="3700" w:type="dxa"/>
            <w:tcBorders>
              <w:top w:val="nil"/>
              <w:left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Aanvraag afgifte VAR (incl. automatisch continueren)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388.000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419.000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457.000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4" w:space="0"/>
            </w:tcBorders>
            <w:vAlign w:val="bottom"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477.000</w:t>
            </w:r>
          </w:p>
        </w:tc>
      </w:tr>
      <w:tr w:rsidRPr="00E9130E" w:rsidR="00DE21A2" w:rsidTr="001E17DD">
        <w:trPr>
          <w:trHeight w:val="454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Aanvraag registratie nieuwe ondernemers</w:t>
            </w:r>
          </w:p>
          <w:p w:rsidRPr="00E9130E" w:rsidR="00DE21A2" w:rsidP="00DE21A2" w:rsidRDefault="00DE21A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(LB- en OB-nummers)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252.000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288.000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302.000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:rsidRPr="00E9130E" w:rsidR="00DE21A2" w:rsidP="00DE21A2" w:rsidRDefault="00DE21A2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291.000</w:t>
            </w:r>
          </w:p>
        </w:tc>
      </w:tr>
      <w:tr w:rsidRPr="00E9130E" w:rsidR="000474F0" w:rsidTr="001E17DD">
        <w:trPr>
          <w:trHeight w:val="17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E9130E" w:rsidR="000474F0" w:rsidP="000F4A60" w:rsidRDefault="000F4A6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  <w:r w:rsidRPr="00E9130E" w:rsidR="000474F0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waarvan</w:t>
            </w:r>
            <w:r w:rsidRPr="00E9130E" w:rsidR="000474F0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verstrekt binnen 5 werkdagen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E9130E" w:rsidR="000474F0" w:rsidP="000474F0" w:rsidRDefault="000474F0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98%</w:t>
            </w:r>
          </w:p>
        </w:tc>
      </w:tr>
    </w:tbl>
    <w:p w:rsidRPr="00E9130E" w:rsidR="000474F0" w:rsidP="00DE21A2" w:rsidRDefault="000474F0">
      <w:pPr>
        <w:rPr>
          <w:rFonts w:ascii="Verdana" w:hAnsi="Verdana"/>
          <w:b/>
          <w:sz w:val="20"/>
          <w:szCs w:val="20"/>
        </w:rPr>
      </w:pPr>
    </w:p>
    <w:p w:rsidRPr="00E9130E" w:rsidR="00CF2D35" w:rsidP="00BF7D46" w:rsidRDefault="00CF2D35">
      <w:pPr>
        <w:rPr>
          <w:rFonts w:ascii="Verdana" w:hAnsi="Verdana"/>
          <w:b/>
        </w:rPr>
      </w:pPr>
      <w:r w:rsidRPr="00E9130E">
        <w:rPr>
          <w:rFonts w:ascii="Verdana" w:hAnsi="Verdana"/>
          <w:b/>
        </w:rPr>
        <w:t>Toezicht Douane</w:t>
      </w:r>
    </w:p>
    <w:p w:rsidRPr="00E9130E" w:rsidR="000474F0" w:rsidP="000474F0" w:rsidRDefault="000474F0">
      <w:pPr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E9130E">
        <w:rPr>
          <w:rFonts w:ascii="Verdana" w:hAnsi="Verdana"/>
          <w:b/>
          <w:sz w:val="20"/>
          <w:szCs w:val="20"/>
          <w:lang w:val="en-US"/>
        </w:rPr>
        <w:t>Tabel</w:t>
      </w:r>
      <w:proofErr w:type="spellEnd"/>
      <w:r w:rsidRPr="00E9130E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E9130E" w:rsidR="00252A7E">
        <w:rPr>
          <w:rFonts w:ascii="Verdana" w:hAnsi="Verdana"/>
          <w:b/>
          <w:sz w:val="20"/>
          <w:szCs w:val="20"/>
          <w:lang w:val="en-US"/>
        </w:rPr>
        <w:t>20</w:t>
      </w:r>
      <w:r w:rsidRPr="00E9130E">
        <w:rPr>
          <w:rFonts w:ascii="Verdana" w:hAnsi="Verdana"/>
          <w:b/>
          <w:sz w:val="20"/>
          <w:szCs w:val="20"/>
          <w:lang w:val="en-US"/>
        </w:rPr>
        <w:t xml:space="preserve">: </w:t>
      </w:r>
      <w:proofErr w:type="spellStart"/>
      <w:r w:rsidRPr="00E9130E">
        <w:rPr>
          <w:rFonts w:ascii="Verdana" w:hAnsi="Verdana"/>
          <w:b/>
          <w:sz w:val="20"/>
          <w:szCs w:val="20"/>
          <w:lang w:val="en-US"/>
        </w:rPr>
        <w:t>Controles</w:t>
      </w:r>
      <w:proofErr w:type="spellEnd"/>
      <w:r w:rsidRPr="00E9130E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E9130E">
        <w:rPr>
          <w:rFonts w:ascii="Verdana" w:hAnsi="Verdana"/>
          <w:b/>
          <w:sz w:val="20"/>
          <w:szCs w:val="20"/>
          <w:lang w:val="en-US"/>
        </w:rPr>
        <w:t>Douane</w:t>
      </w:r>
      <w:proofErr w:type="spellEnd"/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0474F0" w:rsidTr="000474F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val="en-US"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val="en-US"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val="en-US"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val="en-US" w:eastAsia="nl-NL"/>
              </w:rPr>
              <w:t>2012</w:t>
            </w:r>
          </w:p>
        </w:tc>
      </w:tr>
      <w:tr w:rsidRPr="00E9130E" w:rsidR="000474F0" w:rsidTr="000474F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</w:tr>
      <w:tr w:rsidRPr="00E9130E" w:rsidR="000474F0" w:rsidTr="000474F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E9130E"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val="en-US" w:eastAsia="nl-NL"/>
              </w:rPr>
              <w:t xml:space="preserve">Totaal  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1.774.000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1.674.000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1.637.000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1.611.000</w:t>
            </w:r>
          </w:p>
        </w:tc>
      </w:tr>
      <w:tr w:rsidRPr="00E9130E" w:rsidR="000474F0" w:rsidTr="000474F0">
        <w:trPr>
          <w:trHeight w:val="45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Controles op aangiften invoerrechten en accijnzen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577.000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540.000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559.000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565.000</w:t>
            </w:r>
          </w:p>
        </w:tc>
      </w:tr>
      <w:tr w:rsidRPr="00E9130E" w:rsidR="000474F0" w:rsidTr="000474F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Reizigersbagage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824.000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855.000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800.000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798.000</w:t>
            </w:r>
          </w:p>
        </w:tc>
      </w:tr>
      <w:tr w:rsidRPr="00E9130E" w:rsidR="000474F0" w:rsidTr="000474F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Ambulante controles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84.000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63.000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68.000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55.000</w:t>
            </w:r>
          </w:p>
        </w:tc>
      </w:tr>
      <w:tr w:rsidRPr="00E9130E" w:rsidR="000474F0" w:rsidTr="000474F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Boekenonderzoeken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2.000</w:t>
            </w:r>
          </w:p>
        </w:tc>
      </w:tr>
      <w:tr w:rsidRPr="00E9130E" w:rsidR="000474F0" w:rsidTr="000474F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Scancontroles (vaste scans)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98.000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106.000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106.000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95.000</w:t>
            </w:r>
          </w:p>
        </w:tc>
      </w:tr>
      <w:tr w:rsidRPr="00E9130E" w:rsidR="000474F0" w:rsidTr="000474F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Overige controles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188.000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107.000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102.000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95.000</w:t>
            </w:r>
          </w:p>
        </w:tc>
      </w:tr>
    </w:tbl>
    <w:p w:rsidRPr="00E9130E" w:rsidR="000474F0" w:rsidP="000474F0" w:rsidRDefault="000474F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9130E" w:rsidRDefault="00E9130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Pr="00E9130E" w:rsidR="00333226" w:rsidP="00333226" w:rsidRDefault="00333226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21</w:t>
      </w:r>
      <w:r w:rsidRPr="00E9130E">
        <w:rPr>
          <w:rFonts w:ascii="Verdana" w:hAnsi="Verdana"/>
          <w:b/>
          <w:sz w:val="20"/>
          <w:szCs w:val="20"/>
        </w:rPr>
        <w:t xml:space="preserve">: Correcties 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333226" w:rsidTr="00F56F0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333226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333226" w:rsidTr="00BD1413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Correcties scan- en fysieke controles vracht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2.800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4.400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3.600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3.600</w:t>
            </w:r>
          </w:p>
        </w:tc>
      </w:tr>
      <w:tr w:rsidRPr="00E9130E" w:rsidR="00333226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Correcties koeriers en postzendingen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21.000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16.000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14.000</w:t>
            </w:r>
          </w:p>
        </w:tc>
      </w:tr>
      <w:tr w:rsidRPr="00E9130E" w:rsidR="00333226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Correcties passagiers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21.000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17.000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20.000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19.000</w:t>
            </w:r>
          </w:p>
        </w:tc>
      </w:tr>
      <w:tr w:rsidRPr="00E9130E" w:rsidR="00333226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Correcties ambulante controles binnen/buitengrens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7.300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4.200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1.900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322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1.700</w:t>
            </w:r>
          </w:p>
        </w:tc>
      </w:tr>
      <w:tr w:rsidRPr="00E9130E" w:rsidR="00333226" w:rsidTr="00BD1413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3226" w:rsidP="00333226" w:rsidRDefault="0033322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Correcties administratieve controles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333226" w:rsidP="00333226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3226" w:rsidP="00333226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600</w:t>
            </w:r>
          </w:p>
        </w:tc>
      </w:tr>
    </w:tbl>
    <w:p w:rsidRPr="00E9130E" w:rsidR="00333226" w:rsidP="00333226" w:rsidRDefault="00333226">
      <w:pPr>
        <w:rPr>
          <w:rFonts w:ascii="Verdana" w:hAnsi="Verdana"/>
          <w:b/>
          <w:sz w:val="20"/>
          <w:szCs w:val="20"/>
        </w:rPr>
      </w:pPr>
    </w:p>
    <w:p w:rsidRPr="00E9130E" w:rsidR="000474F0" w:rsidP="000474F0" w:rsidRDefault="000474F0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22</w:t>
      </w:r>
      <w:r w:rsidRPr="00E9130E">
        <w:rPr>
          <w:rFonts w:ascii="Verdana" w:hAnsi="Verdana"/>
          <w:b/>
          <w:sz w:val="20"/>
          <w:szCs w:val="20"/>
        </w:rPr>
        <w:t>: Bezwaarschriften</w:t>
      </w:r>
      <w:r w:rsidR="007F789A">
        <w:rPr>
          <w:rFonts w:ascii="Verdana" w:hAnsi="Verdana"/>
          <w:b/>
          <w:sz w:val="20"/>
          <w:szCs w:val="20"/>
        </w:rPr>
        <w:t xml:space="preserve"> Douane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0474F0" w:rsidTr="000474F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0474F0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1F1DCC" w:rsidTr="00BD1413">
        <w:trPr>
          <w:trHeight w:val="222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F1DCC" w:rsidP="001F1DCC" w:rsidRDefault="001F1D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Afgedane bezwaarschriften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10.800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11.000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6.700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4.500</w:t>
            </w:r>
          </w:p>
        </w:tc>
      </w:tr>
      <w:tr w:rsidRPr="00E9130E" w:rsidR="001F1DCC" w:rsidTr="00BD1413">
        <w:trPr>
          <w:trHeight w:val="222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F1DCC" w:rsidP="001F1DCC" w:rsidRDefault="001F1D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tijdig afgedaan (AWB)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99%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99%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99%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99%</w:t>
            </w:r>
          </w:p>
        </w:tc>
      </w:tr>
    </w:tbl>
    <w:p w:rsidRPr="00E9130E" w:rsidR="000474F0" w:rsidP="000474F0" w:rsidRDefault="000474F0">
      <w:pPr>
        <w:rPr>
          <w:rFonts w:ascii="Verdana" w:hAnsi="Verdana"/>
          <w:b/>
          <w:sz w:val="20"/>
          <w:szCs w:val="20"/>
        </w:rPr>
      </w:pPr>
    </w:p>
    <w:p w:rsidRPr="00E9130E" w:rsidR="000474F0" w:rsidP="000474F0" w:rsidRDefault="000474F0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lastRenderedPageBreak/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23</w:t>
      </w:r>
      <w:r w:rsidRPr="00E9130E">
        <w:rPr>
          <w:rFonts w:ascii="Verdana" w:hAnsi="Verdana"/>
          <w:b/>
          <w:sz w:val="20"/>
          <w:szCs w:val="20"/>
        </w:rPr>
        <w:t xml:space="preserve">: Beroepschriften </w:t>
      </w:r>
      <w:r w:rsidR="007F789A">
        <w:rPr>
          <w:rFonts w:ascii="Verdana" w:hAnsi="Verdana"/>
          <w:b/>
          <w:sz w:val="20"/>
          <w:szCs w:val="20"/>
        </w:rPr>
        <w:t xml:space="preserve">Douane </w:t>
      </w:r>
      <w:r w:rsidRPr="00E9130E">
        <w:rPr>
          <w:rFonts w:ascii="Verdana" w:hAnsi="Verdana"/>
          <w:b/>
          <w:sz w:val="20"/>
          <w:szCs w:val="20"/>
        </w:rPr>
        <w:t>(exclusief de ingetrokken beroepschriften en exclusief de door de Hoge Raad behandelde beroepschriften)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0474F0" w:rsidTr="000474F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0474F0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1F1DCC" w:rsidTr="00BD1413">
        <w:trPr>
          <w:trHeight w:val="222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F1DCC" w:rsidP="007F2422" w:rsidRDefault="001F1D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Afgedane bero</w:t>
            </w:r>
            <w:r w:rsidRPr="00E9130E" w:rsidR="007F2422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e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pschriften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287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272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170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F1DCC" w:rsidP="001F1DCC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230</w:t>
            </w:r>
          </w:p>
        </w:tc>
      </w:tr>
      <w:tr w:rsidRPr="00E9130E" w:rsidR="000474F0" w:rsidTr="000474F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1F1D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afgedane beroepschriften waarbij de belastingplichtige geheel in het gelijk werd gesteld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1F1D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5%</w:t>
            </w:r>
          </w:p>
        </w:tc>
      </w:tr>
      <w:tr w:rsidRPr="00E9130E" w:rsidR="000474F0" w:rsidTr="00BD1413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1F1D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afgedane beroepschriften waarbij de belastingplichtige gedeeltelijk in het gelijk werd gesteld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24%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0474F0" w:rsidP="000474F0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5%</w:t>
            </w:r>
          </w:p>
        </w:tc>
      </w:tr>
      <w:tr w:rsidRPr="00E9130E" w:rsidR="000474F0" w:rsidTr="00BD1413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474F0" w:rsidP="000474F0" w:rsidRDefault="000474F0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</w:tr>
    </w:tbl>
    <w:p w:rsidRPr="00E9130E" w:rsidR="00F56F0E" w:rsidRDefault="00F56F0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Pr="00E9130E" w:rsidR="00330651" w:rsidP="00330651" w:rsidRDefault="00F56F0E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24</w:t>
      </w:r>
      <w:r w:rsidRPr="00E9130E" w:rsidR="00330651">
        <w:rPr>
          <w:rFonts w:ascii="Verdana" w:hAnsi="Verdana"/>
          <w:b/>
          <w:sz w:val="20"/>
          <w:szCs w:val="20"/>
        </w:rPr>
        <w:t xml:space="preserve">: Processen-verbaal 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330651" w:rsidTr="00F56F0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330651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330651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Douanewetgeving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4.360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5.770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4.580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3.460</w:t>
            </w:r>
          </w:p>
        </w:tc>
      </w:tr>
      <w:tr w:rsidRPr="00E9130E" w:rsidR="00330651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Accijnswetgeving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1.290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1.290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1.510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1.520</w:t>
            </w:r>
          </w:p>
        </w:tc>
      </w:tr>
      <w:tr w:rsidRPr="00E9130E" w:rsidR="00330651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VGEM-wetgeving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26.730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20.710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18.470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17.050</w:t>
            </w:r>
          </w:p>
        </w:tc>
      </w:tr>
      <w:tr w:rsidRPr="00E9130E" w:rsidR="00330651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330651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Overig    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2.500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4.570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190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330651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125</w:t>
            </w:r>
          </w:p>
        </w:tc>
      </w:tr>
    </w:tbl>
    <w:p w:rsidRPr="00E9130E" w:rsidR="00330651" w:rsidP="00330651" w:rsidRDefault="00330651">
      <w:pPr>
        <w:rPr>
          <w:rFonts w:ascii="Verdana" w:hAnsi="Verdana"/>
          <w:b/>
          <w:sz w:val="20"/>
          <w:szCs w:val="20"/>
        </w:rPr>
      </w:pPr>
    </w:p>
    <w:p w:rsidRPr="00E9130E" w:rsidR="00A72DA2" w:rsidP="00A72DA2" w:rsidRDefault="00A72DA2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25</w:t>
      </w:r>
      <w:r w:rsidRPr="00E9130E" w:rsidR="00333226">
        <w:rPr>
          <w:rFonts w:ascii="Verdana" w:hAnsi="Verdana"/>
          <w:b/>
          <w:sz w:val="20"/>
          <w:szCs w:val="20"/>
        </w:rPr>
        <w:t xml:space="preserve">: </w:t>
      </w:r>
      <w:r w:rsidRPr="00E9130E" w:rsidR="00330651">
        <w:rPr>
          <w:rFonts w:ascii="Verdana" w:hAnsi="Verdana"/>
          <w:b/>
          <w:sz w:val="20"/>
          <w:szCs w:val="20"/>
        </w:rPr>
        <w:t>In beslag genomen goederen</w:t>
      </w:r>
      <w:r w:rsidRPr="00E9130E" w:rsidR="0033322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F1467F" w:rsidTr="00F56F0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F1467F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F1467F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F1467F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F1467F" w:rsidRDefault="00F1467F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F1467F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30785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Cocaïne (kg)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4.187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7.177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8.485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7.937</w:t>
            </w:r>
          </w:p>
        </w:tc>
      </w:tr>
      <w:tr w:rsidRPr="00E9130E" w:rsidR="00330651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A72DA2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Heroïne (kg)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62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</w:t>
            </w:r>
            <w:r w:rsidRPr="00E9130E" w:rsidR="00345FAA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141</w:t>
            </w:r>
          </w:p>
        </w:tc>
      </w:tr>
      <w:tr w:rsidRPr="00E9130E" w:rsidR="00330651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A72DA2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Marihuana (kg)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14.573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1.501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4.076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7.373</w:t>
            </w:r>
          </w:p>
        </w:tc>
      </w:tr>
      <w:tr w:rsidRPr="00E9130E" w:rsidR="00F1467F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Hasjiesj (kg)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3.819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1.793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1.608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299</w:t>
            </w:r>
          </w:p>
        </w:tc>
      </w:tr>
      <w:tr w:rsidRPr="00E9130E" w:rsidR="00F1467F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A72DA2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Overige verdovende middelen (kg)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2.156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30</w:t>
            </w:r>
          </w:p>
        </w:tc>
      </w:tr>
      <w:tr w:rsidRPr="00E9130E" w:rsidR="00330651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A72DA2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Sigaretten (mln. stuks)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132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62</w:t>
            </w:r>
          </w:p>
        </w:tc>
      </w:tr>
      <w:tr w:rsidRPr="00E9130E" w:rsidR="00330651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30651" w:rsidP="00A72DA2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Tabak (kg)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3.221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29.691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30651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3.734</w:t>
            </w:r>
          </w:p>
        </w:tc>
      </w:tr>
      <w:tr w:rsidRPr="00E9130E" w:rsidR="00F1467F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F1467F" w:rsidP="00330651" w:rsidRDefault="0033065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Wapens (incl. imitatiewapens)</w:t>
            </w:r>
            <w:r w:rsidRPr="00E9130E" w:rsidR="00F1467F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   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28.525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22.434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9.791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F1467F" w:rsidP="00F1467F" w:rsidRDefault="0033065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65.175</w:t>
            </w:r>
          </w:p>
        </w:tc>
      </w:tr>
    </w:tbl>
    <w:p w:rsidRPr="00E9130E" w:rsidR="00A72DA2" w:rsidP="00A72DA2" w:rsidRDefault="00A72DA2">
      <w:pPr>
        <w:rPr>
          <w:rFonts w:ascii="Verdana" w:hAnsi="Verdana"/>
          <w:b/>
          <w:sz w:val="20"/>
          <w:szCs w:val="20"/>
        </w:rPr>
      </w:pPr>
    </w:p>
    <w:p w:rsidRPr="00E9130E" w:rsidR="00A72DA2" w:rsidP="00A72DA2" w:rsidRDefault="00A72DA2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252A7E">
        <w:rPr>
          <w:rFonts w:ascii="Verdana" w:hAnsi="Verdana"/>
          <w:b/>
          <w:sz w:val="20"/>
          <w:szCs w:val="20"/>
        </w:rPr>
        <w:t>26</w:t>
      </w:r>
      <w:r w:rsidRPr="00E9130E">
        <w:rPr>
          <w:rFonts w:ascii="Verdana" w:hAnsi="Verdana"/>
          <w:b/>
          <w:sz w:val="20"/>
          <w:szCs w:val="20"/>
        </w:rPr>
        <w:t>: Onderzochte monsters voor de in- en uitvoeraangiften door het Douane Laboratorium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930C23" w:rsidTr="00F56F0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A72DA2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930C23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A72DA2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930C23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A72DA2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Landbouwregeling 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3.551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1.998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1.325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918</w:t>
            </w:r>
          </w:p>
        </w:tc>
      </w:tr>
      <w:tr w:rsidRPr="00E9130E" w:rsidR="00930C23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A72DA2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Accijnswetgeving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3.994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3.752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3.356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3.157</w:t>
            </w:r>
          </w:p>
        </w:tc>
      </w:tr>
      <w:tr w:rsidRPr="00E9130E" w:rsidR="00930C23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A72DA2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Tariefgroepindeling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10.216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10.933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8.458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8.725</w:t>
            </w:r>
          </w:p>
        </w:tc>
      </w:tr>
      <w:tr w:rsidRPr="00E9130E" w:rsidR="00930C23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A72DA2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Diverse VGEM-wetgeving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4.392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3.967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3.333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4.247</w:t>
            </w:r>
          </w:p>
        </w:tc>
      </w:tr>
    </w:tbl>
    <w:p w:rsidRPr="00E9130E" w:rsidR="007F2422" w:rsidRDefault="007F242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43AF" w:rsidRDefault="008C43AF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Pr="00E9130E" w:rsidR="00A72DA2" w:rsidP="00A72DA2" w:rsidRDefault="007F2422">
      <w:pPr>
        <w:rPr>
          <w:rFonts w:ascii="Verdana" w:hAnsi="Verdana"/>
          <w:b/>
        </w:rPr>
      </w:pPr>
      <w:r w:rsidRPr="00E9130E">
        <w:rPr>
          <w:rFonts w:ascii="Verdana" w:hAnsi="Verdana"/>
          <w:b/>
        </w:rPr>
        <w:lastRenderedPageBreak/>
        <w:t>Toezicht Toeslagen</w:t>
      </w:r>
    </w:p>
    <w:p w:rsidRPr="00E9130E" w:rsidR="00252A7E" w:rsidP="00252A7E" w:rsidRDefault="00252A7E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>Tabel 27: Resultaten definitief toekennen toeslagjaar 2010 (t/m dec</w:t>
      </w:r>
      <w:r w:rsidR="00E9130E">
        <w:rPr>
          <w:rFonts w:ascii="Verdana" w:hAnsi="Verdana"/>
          <w:b/>
          <w:sz w:val="20"/>
          <w:szCs w:val="20"/>
        </w:rPr>
        <w:t>.</w:t>
      </w:r>
      <w:r w:rsidRPr="00E9130E">
        <w:rPr>
          <w:rFonts w:ascii="Verdana" w:hAnsi="Verdana"/>
          <w:b/>
          <w:sz w:val="20"/>
          <w:szCs w:val="20"/>
        </w:rPr>
        <w:t xml:space="preserve"> 2012) *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252A7E" w:rsidTr="00252A7E">
        <w:trPr>
          <w:trHeight w:val="46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  <w:t>Huurtoeslag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  <w:t>Kinderopvang toeslag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  <w:t>Kindgebonden budget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E9130E" w:rsidR="00252A7E" w:rsidP="00252A7E" w:rsidRDefault="00252A7E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  <w:t>Zorgtoeslag</w:t>
            </w:r>
          </w:p>
        </w:tc>
      </w:tr>
      <w:tr w:rsidRPr="00E9130E" w:rsidR="00252A7E" w:rsidTr="00252A7E">
        <w:trPr>
          <w:trHeight w:val="170"/>
        </w:trPr>
        <w:tc>
          <w:tcPr>
            <w:tcW w:w="3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Nabetalingen van te weinig ontvangen toeslagen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453.000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155.000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191.000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1.112.000</w:t>
            </w:r>
          </w:p>
        </w:tc>
      </w:tr>
      <w:tr w:rsidRPr="00E9130E" w:rsidR="00252A7E" w:rsidTr="00252A7E">
        <w:trPr>
          <w:trHeight w:val="240"/>
        </w:trPr>
        <w:tc>
          <w:tcPr>
            <w:tcW w:w="370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37%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39%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18%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20%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waarvan: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€ 0 - € 100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€ 100 - € 500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8%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€ 500 - € 1000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2%</w:t>
            </w:r>
          </w:p>
        </w:tc>
      </w:tr>
      <w:tr w:rsidRPr="00E9130E" w:rsidR="00252A7E" w:rsidTr="00252A7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&gt; € 1000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0%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Nihil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336.000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102.000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475.000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2.606.000</w:t>
            </w:r>
          </w:p>
        </w:tc>
      </w:tr>
      <w:tr w:rsidRPr="00E9130E" w:rsidR="00252A7E" w:rsidTr="00252A7E">
        <w:trPr>
          <w:trHeight w:val="240"/>
        </w:trPr>
        <w:tc>
          <w:tcPr>
            <w:tcW w:w="370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28%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26%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46%</w:t>
            </w:r>
          </w:p>
        </w:tc>
      </w:tr>
      <w:tr w:rsidRPr="00E9130E" w:rsidR="00252A7E" w:rsidTr="00252A7E">
        <w:trPr>
          <w:trHeight w:val="170"/>
        </w:trPr>
        <w:tc>
          <w:tcPr>
            <w:tcW w:w="3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Invorderingen van te veel uitbetaalde toeslagen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421.000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139.000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412.000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1.954.000</w:t>
            </w:r>
          </w:p>
        </w:tc>
      </w:tr>
      <w:tr w:rsidRPr="00E9130E" w:rsidR="00252A7E" w:rsidTr="00252A7E">
        <w:trPr>
          <w:trHeight w:val="240"/>
        </w:trPr>
        <w:tc>
          <w:tcPr>
            <w:tcW w:w="370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35%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35%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38%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34%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waarvan: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€ 0 - € 100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12%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€ 100 - € 500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17%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€ 500 - € 1000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5%</w:t>
            </w:r>
          </w:p>
        </w:tc>
      </w:tr>
      <w:tr w:rsidRPr="00E9130E" w:rsidR="00252A7E" w:rsidTr="00252A7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&gt; € 1000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1%</w:t>
            </w:r>
          </w:p>
        </w:tc>
      </w:tr>
    </w:tbl>
    <w:p w:rsidRPr="00E9130E" w:rsidR="009F4CD1" w:rsidP="009F4CD1" w:rsidRDefault="009F4CD1">
      <w:pPr>
        <w:spacing w:after="0"/>
        <w:rPr>
          <w:rFonts w:ascii="Verdana" w:hAnsi="Verdana" w:cs="Arial"/>
          <w:sz w:val="14"/>
          <w:szCs w:val="14"/>
        </w:rPr>
      </w:pPr>
      <w:r w:rsidRPr="00E9130E">
        <w:rPr>
          <w:rFonts w:ascii="Verdana" w:hAnsi="Verdana" w:cs="Arial"/>
          <w:sz w:val="14"/>
          <w:szCs w:val="14"/>
        </w:rPr>
        <w:t>*  Door afrondingsverschillen kan de som van de percentages in de onderverdeling verschillen van het totaalpercentage.</w:t>
      </w:r>
    </w:p>
    <w:p w:rsidRPr="00E9130E" w:rsidR="00252A7E" w:rsidP="00252A7E" w:rsidRDefault="009F4CD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252A7E">
        <w:rPr>
          <w:rFonts w:ascii="Verdana" w:hAnsi="Verdana"/>
          <w:b/>
          <w:sz w:val="20"/>
          <w:szCs w:val="20"/>
        </w:rPr>
        <w:t>Tabel 28: Resultaten definitief toekennen toeslagjaar 2011 (t/m dec</w:t>
      </w:r>
      <w:r w:rsidR="00E9130E">
        <w:rPr>
          <w:rFonts w:ascii="Verdana" w:hAnsi="Verdana"/>
          <w:b/>
          <w:sz w:val="20"/>
          <w:szCs w:val="20"/>
        </w:rPr>
        <w:t>.</w:t>
      </w:r>
      <w:r w:rsidRPr="00E9130E" w:rsidR="00252A7E">
        <w:rPr>
          <w:rFonts w:ascii="Verdana" w:hAnsi="Verdana"/>
          <w:b/>
          <w:sz w:val="20"/>
          <w:szCs w:val="20"/>
        </w:rPr>
        <w:t xml:space="preserve"> 2012) *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252A7E" w:rsidTr="00252A7E">
        <w:trPr>
          <w:trHeight w:val="46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  <w:t>Huurtoeslag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  <w:t>Kinderopvang toeslag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  <w:t>Kindgebonden budget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:rsidRPr="00E9130E" w:rsidR="00252A7E" w:rsidP="00252A7E" w:rsidRDefault="00252A7E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4"/>
                <w:szCs w:val="14"/>
                <w:lang w:eastAsia="nl-NL"/>
              </w:rPr>
              <w:t>Zorgtoeslag</w:t>
            </w:r>
          </w:p>
        </w:tc>
      </w:tr>
      <w:tr w:rsidRPr="00E9130E" w:rsidR="00252A7E" w:rsidTr="00252A7E">
        <w:trPr>
          <w:trHeight w:val="170"/>
        </w:trPr>
        <w:tc>
          <w:tcPr>
            <w:tcW w:w="3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Nabetalingen van te weinig ontvangen toeslagen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472.000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68.000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169.000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1.016.000</w:t>
            </w:r>
          </w:p>
        </w:tc>
      </w:tr>
      <w:tr w:rsidRPr="00E9130E" w:rsidR="00252A7E" w:rsidTr="00252A7E">
        <w:trPr>
          <w:trHeight w:val="240"/>
        </w:trPr>
        <w:tc>
          <w:tcPr>
            <w:tcW w:w="370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48%</w:t>
            </w:r>
          </w:p>
        </w:tc>
        <w:tc>
          <w:tcPr>
            <w:tcW w:w="1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43%</w:t>
            </w:r>
          </w:p>
        </w:tc>
        <w:tc>
          <w:tcPr>
            <w:tcW w:w="1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20%</w:t>
            </w:r>
          </w:p>
        </w:tc>
        <w:tc>
          <w:tcPr>
            <w:tcW w:w="1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20%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waarvan: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€ 0 - € 100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10%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€ 100 - € 500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8%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€ 500 - € 1000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1%</w:t>
            </w:r>
          </w:p>
        </w:tc>
      </w:tr>
      <w:tr w:rsidRPr="00E9130E" w:rsidR="00252A7E" w:rsidTr="00252A7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&gt; € 1000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0%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Nihil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220.000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37.000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370.000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2.415.000</w:t>
            </w:r>
          </w:p>
        </w:tc>
      </w:tr>
      <w:tr w:rsidRPr="00E9130E" w:rsidR="00252A7E" w:rsidTr="00252A7E">
        <w:trPr>
          <w:trHeight w:val="240"/>
        </w:trPr>
        <w:tc>
          <w:tcPr>
            <w:tcW w:w="370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22%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23%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43%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48%</w:t>
            </w:r>
          </w:p>
        </w:tc>
      </w:tr>
      <w:tr w:rsidRPr="00E9130E" w:rsidR="00252A7E" w:rsidTr="00252A7E">
        <w:trPr>
          <w:trHeight w:val="170"/>
        </w:trPr>
        <w:tc>
          <w:tcPr>
            <w:tcW w:w="3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Invorderingen van te veel uitbetaalde toeslagen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288.000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53.000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317.000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1.574.000</w:t>
            </w:r>
          </w:p>
        </w:tc>
      </w:tr>
      <w:tr w:rsidRPr="00E9130E" w:rsidR="00252A7E" w:rsidTr="00252A7E">
        <w:trPr>
          <w:trHeight w:val="240"/>
        </w:trPr>
        <w:tc>
          <w:tcPr>
            <w:tcW w:w="370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29%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37%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31%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waarvan: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€ 0 - € 100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12%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€ 100 - € 500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15%</w:t>
            </w:r>
          </w:p>
        </w:tc>
      </w:tr>
      <w:tr w:rsidRPr="00E9130E" w:rsidR="00252A7E" w:rsidTr="00252A7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€ 500 - € 1000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4%</w:t>
            </w:r>
          </w:p>
        </w:tc>
      </w:tr>
      <w:tr w:rsidRPr="00E9130E" w:rsidR="00252A7E" w:rsidTr="00252A7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&gt; € 1000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1%</w:t>
            </w:r>
          </w:p>
        </w:tc>
      </w:tr>
    </w:tbl>
    <w:p w:rsidRPr="00E9130E" w:rsidR="00252A7E" w:rsidP="009F4CD1" w:rsidRDefault="00252A7E">
      <w:pPr>
        <w:spacing w:after="0"/>
        <w:rPr>
          <w:rFonts w:ascii="Verdana" w:hAnsi="Verdana" w:cs="Arial"/>
          <w:sz w:val="14"/>
          <w:szCs w:val="14"/>
        </w:rPr>
      </w:pPr>
      <w:r w:rsidRPr="00E9130E">
        <w:rPr>
          <w:rFonts w:ascii="Verdana" w:hAnsi="Verdana" w:cs="Arial"/>
          <w:sz w:val="14"/>
          <w:szCs w:val="14"/>
        </w:rPr>
        <w:t>*  Door afrondingsverschillen kan de som van de percentages in de onderverdeling verschillen van het totaalpercentage.</w:t>
      </w:r>
    </w:p>
    <w:p w:rsidRPr="00E9130E" w:rsidR="007F2422" w:rsidP="007F2422" w:rsidRDefault="009F4CD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7F2422">
        <w:rPr>
          <w:rFonts w:ascii="Verdana" w:hAnsi="Verdana"/>
          <w:b/>
          <w:sz w:val="20"/>
          <w:szCs w:val="20"/>
        </w:rPr>
        <w:t xml:space="preserve">Tabel </w:t>
      </w:r>
      <w:r>
        <w:rPr>
          <w:rFonts w:ascii="Verdana" w:hAnsi="Verdana"/>
          <w:b/>
          <w:sz w:val="20"/>
          <w:szCs w:val="20"/>
        </w:rPr>
        <w:t>29</w:t>
      </w:r>
      <w:r w:rsidRPr="00E9130E" w:rsidR="007F2422">
        <w:rPr>
          <w:rFonts w:ascii="Verdana" w:hAnsi="Verdana"/>
          <w:b/>
          <w:sz w:val="20"/>
          <w:szCs w:val="20"/>
        </w:rPr>
        <w:t>: Bezwaarschriften</w:t>
      </w:r>
      <w:r w:rsidR="007F789A">
        <w:rPr>
          <w:rFonts w:ascii="Verdana" w:hAnsi="Verdana"/>
          <w:b/>
          <w:sz w:val="20"/>
          <w:szCs w:val="20"/>
        </w:rPr>
        <w:t xml:space="preserve"> Toeslagen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7F2422" w:rsidTr="007F2422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7F2422" w:rsidTr="007F2422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7F2422" w:rsidTr="007F2422">
        <w:trPr>
          <w:trHeight w:val="222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Afgedane bezwaarschriften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64.800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73.700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61.800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66.500</w:t>
            </w:r>
          </w:p>
        </w:tc>
      </w:tr>
      <w:tr w:rsidRPr="00E9130E" w:rsidR="007F2422" w:rsidTr="007F2422">
        <w:trPr>
          <w:trHeight w:val="222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tijdig afgedaan (AWB)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99%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96%</w:t>
            </w:r>
          </w:p>
        </w:tc>
      </w:tr>
    </w:tbl>
    <w:p w:rsidRPr="00E9130E" w:rsidR="007F2422" w:rsidP="007F2422" w:rsidRDefault="007F2422">
      <w:pPr>
        <w:rPr>
          <w:rFonts w:ascii="Verdana" w:hAnsi="Verdana"/>
          <w:b/>
          <w:sz w:val="20"/>
          <w:szCs w:val="20"/>
        </w:rPr>
      </w:pPr>
    </w:p>
    <w:p w:rsidR="008C43AF" w:rsidRDefault="008C43A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Pr="00E9130E" w:rsidR="007F2422" w:rsidP="007F2422" w:rsidRDefault="007F2422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lastRenderedPageBreak/>
        <w:t xml:space="preserve">Tabel </w:t>
      </w:r>
      <w:r w:rsidR="009F4CD1">
        <w:rPr>
          <w:rFonts w:ascii="Verdana" w:hAnsi="Verdana"/>
          <w:b/>
          <w:sz w:val="20"/>
          <w:szCs w:val="20"/>
        </w:rPr>
        <w:t>30</w:t>
      </w:r>
      <w:r w:rsidRPr="00E9130E">
        <w:rPr>
          <w:rFonts w:ascii="Verdana" w:hAnsi="Verdana"/>
          <w:b/>
          <w:sz w:val="20"/>
          <w:szCs w:val="20"/>
        </w:rPr>
        <w:t xml:space="preserve">: Beroepschriften </w:t>
      </w:r>
      <w:r w:rsidR="007F789A">
        <w:rPr>
          <w:rFonts w:ascii="Verdana" w:hAnsi="Verdana"/>
          <w:b/>
          <w:sz w:val="20"/>
          <w:szCs w:val="20"/>
        </w:rPr>
        <w:t xml:space="preserve">Toeslagen </w:t>
      </w:r>
      <w:r w:rsidRPr="00E9130E">
        <w:rPr>
          <w:rFonts w:ascii="Verdana" w:hAnsi="Verdana"/>
          <w:b/>
          <w:sz w:val="20"/>
          <w:szCs w:val="20"/>
        </w:rPr>
        <w:t>(exclusief de ingetrokken beroepschriften en exclusief de door de Hoge Raad behandelde beroepschriften)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7F2422" w:rsidTr="007F2422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7F2422" w:rsidTr="00BD1413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7F2422" w:rsidTr="00BD1413">
        <w:trPr>
          <w:trHeight w:val="222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Afgedane beroepschriften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438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834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1.629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2.261</w:t>
            </w:r>
          </w:p>
        </w:tc>
      </w:tr>
      <w:tr w:rsidRPr="00E9130E" w:rsidR="007F2422" w:rsidTr="007F2422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afgedane beroepschriften waarbij de belastingplichtige geheel in het gelijk werd gesteld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11%</w:t>
            </w:r>
          </w:p>
        </w:tc>
      </w:tr>
      <w:tr w:rsidRPr="00E9130E" w:rsidR="007F2422" w:rsidTr="00BD1413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afgedane beroepschriften waarbij de belastingplichtige gedeeltelijk in het gelijk werd gesteld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7F2422" w:rsidP="007F2422" w:rsidRDefault="007F2422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9%</w:t>
            </w:r>
          </w:p>
        </w:tc>
      </w:tr>
      <w:tr w:rsidRPr="00E9130E" w:rsidR="007F2422" w:rsidTr="00BD1413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7F2422" w:rsidP="007F2422" w:rsidRDefault="007F2422">
            <w:pPr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nl-NL"/>
              </w:rPr>
            </w:pPr>
          </w:p>
        </w:tc>
      </w:tr>
    </w:tbl>
    <w:p w:rsidRPr="00E9130E" w:rsidR="00CF2D35" w:rsidP="00333226" w:rsidRDefault="00BD1413">
      <w:pPr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Pr="00E9130E" w:rsidR="0038163C">
        <w:rPr>
          <w:rFonts w:ascii="Verdana" w:hAnsi="Verdana"/>
          <w:b/>
        </w:rPr>
        <w:t>Opsporing</w:t>
      </w:r>
      <w:r w:rsidRPr="00E9130E" w:rsidR="00CF2D35">
        <w:rPr>
          <w:rFonts w:ascii="Verdana" w:hAnsi="Verdana"/>
          <w:b/>
        </w:rPr>
        <w:t xml:space="preserve"> FIOD</w:t>
      </w:r>
    </w:p>
    <w:p w:rsidRPr="00E9130E" w:rsidR="0038163C" w:rsidP="0038163C" w:rsidRDefault="0038163C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31</w:t>
      </w:r>
      <w:r w:rsidRPr="00E9130E">
        <w:rPr>
          <w:rFonts w:ascii="Verdana" w:hAnsi="Verdana"/>
          <w:b/>
          <w:sz w:val="20"/>
          <w:szCs w:val="20"/>
        </w:rPr>
        <w:t>: Bestede capaciteit per toezichthouder en thema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38163C" w:rsidTr="00F56F0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38163C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38163C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Opsporing t.b.v. Belastingdienst 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n.v.t.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61%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51%</w:t>
            </w:r>
          </w:p>
        </w:tc>
      </w:tr>
      <w:tr w:rsidRPr="00E9130E" w:rsidR="0038163C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Opsporing n.a.v. signalen externe toezichthouders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n.v.t.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45FA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</w:t>
            </w:r>
            <w:r w:rsidRPr="00E9130E" w:rsidR="0038163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9%</w:t>
            </w:r>
          </w:p>
        </w:tc>
      </w:tr>
      <w:tr w:rsidRPr="00E9130E" w:rsidR="0038163C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Speciale thema's (zoals witwassen en faillissementsfraude)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n.v.t.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24%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27%</w:t>
            </w:r>
          </w:p>
        </w:tc>
      </w:tr>
      <w:tr w:rsidRPr="00E9130E" w:rsidR="0038163C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Internationale samenwerkingsverbanden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n.v.t.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6%</w:t>
            </w:r>
          </w:p>
        </w:tc>
      </w:tr>
      <w:tr w:rsidRPr="00E9130E" w:rsidR="0038163C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Opsporing t.b.v. overige departementen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n.v.t.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n.v.t.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7%</w:t>
            </w:r>
          </w:p>
        </w:tc>
      </w:tr>
    </w:tbl>
    <w:p w:rsidRPr="00E9130E" w:rsidR="0038163C" w:rsidP="00CF2D35" w:rsidRDefault="0038163C">
      <w:pPr>
        <w:rPr>
          <w:rFonts w:ascii="Verdana" w:hAnsi="Verdana"/>
          <w:b/>
          <w:sz w:val="20"/>
          <w:szCs w:val="20"/>
        </w:rPr>
      </w:pPr>
    </w:p>
    <w:p w:rsidRPr="00E9130E" w:rsidR="00CF2D35" w:rsidP="00CF2D35" w:rsidRDefault="00CF2D35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32</w:t>
      </w:r>
      <w:r w:rsidRPr="00E9130E">
        <w:rPr>
          <w:rFonts w:ascii="Verdana" w:hAnsi="Verdana"/>
          <w:b/>
          <w:sz w:val="20"/>
          <w:szCs w:val="20"/>
        </w:rPr>
        <w:t>: Afhandeling fraudemeldingen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CF2D35" w:rsidTr="00F56F0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CF2D35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345FAA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45FAA" w:rsidP="00CF2D35" w:rsidRDefault="00345FA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Aangemelde zaken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45FAA" w:rsidP="00345FAA" w:rsidRDefault="00345FA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45FAA" w:rsidP="00345FAA" w:rsidRDefault="00345FA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45FAA" w:rsidP="00345FAA" w:rsidRDefault="00345FA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45FAA" w:rsidP="00CF2D35" w:rsidRDefault="00345FA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900</w:t>
            </w:r>
          </w:p>
        </w:tc>
      </w:tr>
      <w:tr w:rsidRPr="00E9130E" w:rsidR="00345FAA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45FAA" w:rsidP="00CF2D35" w:rsidRDefault="00345FA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Geaccepteerde zaken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45FAA" w:rsidP="00345FAA" w:rsidRDefault="00345FA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498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345FAA" w:rsidP="00345FAA" w:rsidRDefault="00345FA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362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45FAA" w:rsidP="00345FAA" w:rsidRDefault="00345FA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45FAA" w:rsidP="00CF2D35" w:rsidRDefault="00345FAA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400</w:t>
            </w:r>
          </w:p>
        </w:tc>
      </w:tr>
    </w:tbl>
    <w:p w:rsidR="00E9130E" w:rsidRDefault="009F4CD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</w:p>
    <w:p w:rsidRPr="00E9130E" w:rsidR="00CF2D35" w:rsidP="00CF2D35" w:rsidRDefault="00CF2D35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F56F0E">
        <w:rPr>
          <w:rFonts w:ascii="Verdana" w:hAnsi="Verdana"/>
          <w:b/>
          <w:sz w:val="20"/>
          <w:szCs w:val="20"/>
        </w:rPr>
        <w:t>3</w:t>
      </w:r>
      <w:r w:rsidR="009F4CD1">
        <w:rPr>
          <w:rFonts w:ascii="Verdana" w:hAnsi="Verdana"/>
          <w:b/>
          <w:sz w:val="20"/>
          <w:szCs w:val="20"/>
        </w:rPr>
        <w:t>3</w:t>
      </w:r>
      <w:r w:rsidRPr="00E9130E">
        <w:rPr>
          <w:rFonts w:ascii="Verdana" w:hAnsi="Verdana"/>
          <w:b/>
          <w:sz w:val="20"/>
          <w:szCs w:val="20"/>
        </w:rPr>
        <w:t>: Afhandeling processen-verbaal fiscaliteit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CF2D35" w:rsidTr="00F56F0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CF2D35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CF2D35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Afgedaan door Openbaar Ministerie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141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171</w:t>
            </w:r>
          </w:p>
        </w:tc>
      </w:tr>
      <w:tr w:rsidRPr="00E9130E" w:rsidR="00CF2D35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 waarvan vonnis rechter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CF2D35" w:rsidP="00CF2D35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46</w:t>
            </w:r>
            <w:r w:rsidRPr="00E9130E" w:rsidR="00CF2D35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60%</w:t>
            </w:r>
          </w:p>
        </w:tc>
      </w:tr>
      <w:tr w:rsidRPr="00E9130E" w:rsidR="00CF2D35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 waarvan transactie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CF2D35" w:rsidP="00CF2D35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30</w:t>
            </w:r>
            <w:r w:rsidRPr="00E9130E" w:rsidR="00CF2D35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24%</w:t>
            </w:r>
          </w:p>
        </w:tc>
      </w:tr>
      <w:tr w:rsidRPr="00E9130E" w:rsidR="00CF2D35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CF2D35" w:rsidP="00CF2D35" w:rsidRDefault="00CF2D35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 waarvan sepot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24%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CF2D35" w:rsidP="00CF2D35" w:rsidRDefault="00CF2D35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16%</w:t>
            </w:r>
          </w:p>
        </w:tc>
      </w:tr>
    </w:tbl>
    <w:p w:rsidRPr="00E9130E" w:rsidR="00252A7E" w:rsidRDefault="00252A7E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Pr="00E9130E" w:rsidR="0038163C" w:rsidP="0038163C" w:rsidRDefault="0038163C">
      <w:pPr>
        <w:rPr>
          <w:rFonts w:ascii="Verdana" w:hAnsi="Verdana"/>
          <w:b/>
        </w:rPr>
      </w:pPr>
      <w:r w:rsidRPr="00E9130E">
        <w:rPr>
          <w:rFonts w:ascii="Verdana" w:hAnsi="Verdana"/>
          <w:b/>
        </w:rPr>
        <w:t>Internationale Samenwerking</w:t>
      </w:r>
    </w:p>
    <w:p w:rsidRPr="00E9130E" w:rsidR="0038163C" w:rsidP="0038163C" w:rsidRDefault="0038163C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8B4C70">
        <w:rPr>
          <w:rFonts w:ascii="Verdana" w:hAnsi="Verdana"/>
          <w:b/>
          <w:sz w:val="20"/>
          <w:szCs w:val="20"/>
        </w:rPr>
        <w:t>3</w:t>
      </w:r>
      <w:r w:rsidR="009F4CD1">
        <w:rPr>
          <w:rFonts w:ascii="Verdana" w:hAnsi="Verdana"/>
          <w:b/>
          <w:sz w:val="20"/>
          <w:szCs w:val="20"/>
        </w:rPr>
        <w:t>4</w:t>
      </w:r>
      <w:r w:rsidRPr="00E9130E">
        <w:rPr>
          <w:rFonts w:ascii="Verdana" w:hAnsi="Verdana"/>
          <w:b/>
          <w:sz w:val="20"/>
          <w:szCs w:val="20"/>
        </w:rPr>
        <w:t>: Internationale uitwisseling van heffinggegevens (omzetbelasting en directe belastingen)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38163C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38163C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38163C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Door Nederland verstrekte inlichtingen, op verzoek van het buitenland 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3.436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3.180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3.509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3.309</w:t>
            </w:r>
          </w:p>
        </w:tc>
      </w:tr>
      <w:tr w:rsidRPr="00E9130E" w:rsidR="0038163C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Van buitenland ontvangen inlichtingen, op verzoek van Nederland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2.933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2.553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2.794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3.416</w:t>
            </w:r>
          </w:p>
        </w:tc>
      </w:tr>
    </w:tbl>
    <w:p w:rsidRPr="00E9130E" w:rsidR="0038163C" w:rsidP="00CF2D35" w:rsidRDefault="0038163C">
      <w:pPr>
        <w:rPr>
          <w:rFonts w:ascii="Verdana" w:hAnsi="Verdana"/>
          <w:b/>
          <w:sz w:val="20"/>
          <w:szCs w:val="20"/>
        </w:rPr>
      </w:pPr>
    </w:p>
    <w:p w:rsidRPr="00E9130E" w:rsidR="0038163C" w:rsidP="0038163C" w:rsidRDefault="0038163C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lastRenderedPageBreak/>
        <w:t xml:space="preserve">Tabel </w:t>
      </w:r>
      <w:r w:rsidRPr="00E9130E" w:rsidR="008B4C70">
        <w:rPr>
          <w:rFonts w:ascii="Verdana" w:hAnsi="Verdana"/>
          <w:b/>
          <w:sz w:val="20"/>
          <w:szCs w:val="20"/>
        </w:rPr>
        <w:t>3</w:t>
      </w:r>
      <w:r w:rsidR="009F4CD1">
        <w:rPr>
          <w:rFonts w:ascii="Verdana" w:hAnsi="Verdana"/>
          <w:b/>
          <w:sz w:val="20"/>
          <w:szCs w:val="20"/>
        </w:rPr>
        <w:t>5</w:t>
      </w:r>
      <w:r w:rsidRPr="00E9130E">
        <w:rPr>
          <w:rFonts w:ascii="Verdana" w:hAnsi="Verdana"/>
          <w:b/>
          <w:sz w:val="20"/>
          <w:szCs w:val="20"/>
        </w:rPr>
        <w:t>: Internationale wederzijdse bijstand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38163C" w:rsidTr="00F56F0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38163C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38163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38163C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1846E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Verzoeken wederzijdse bijstand van Nederland aan buitenland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244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1.922</w:t>
            </w:r>
          </w:p>
        </w:tc>
      </w:tr>
      <w:tr w:rsidRPr="00E9130E" w:rsidR="0038163C" w:rsidTr="00F56F0E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1846EE" w:rsidRDefault="001846E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Verzoeken wederzijdse bijstand van buitenland aan Nederland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1.394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1.513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1.604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1.702</w:t>
            </w:r>
          </w:p>
        </w:tc>
      </w:tr>
      <w:tr w:rsidRPr="00E9130E" w:rsidR="0038163C" w:rsidTr="00F56F0E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8163C" w:rsidP="0038163C" w:rsidRDefault="001846E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Afgehandelde verzoeken rechtshulp uit het buitenland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188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235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38163C" w:rsidP="0038163C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206</w:t>
            </w:r>
          </w:p>
        </w:tc>
      </w:tr>
    </w:tbl>
    <w:p w:rsidRPr="00E9130E" w:rsidR="0038163C" w:rsidP="0038163C" w:rsidRDefault="0038163C">
      <w:pPr>
        <w:rPr>
          <w:rFonts w:ascii="Verdana" w:hAnsi="Verdana"/>
          <w:b/>
          <w:sz w:val="20"/>
          <w:szCs w:val="20"/>
        </w:rPr>
      </w:pPr>
    </w:p>
    <w:p w:rsidRPr="00AB4DC2" w:rsidR="00A72DA2" w:rsidP="00A72DA2" w:rsidRDefault="00A72DA2">
      <w:pPr>
        <w:rPr>
          <w:rFonts w:ascii="Verdana" w:hAnsi="Verdana"/>
          <w:b/>
        </w:rPr>
      </w:pPr>
      <w:r w:rsidRPr="00AB4DC2">
        <w:rPr>
          <w:rFonts w:ascii="Verdana" w:hAnsi="Verdana"/>
          <w:b/>
        </w:rPr>
        <w:t xml:space="preserve">Massale </w:t>
      </w:r>
      <w:r w:rsidRPr="00AB4DC2" w:rsidR="001846EE">
        <w:rPr>
          <w:rFonts w:ascii="Verdana" w:hAnsi="Verdana"/>
          <w:b/>
        </w:rPr>
        <w:t>klant</w:t>
      </w:r>
      <w:r w:rsidRPr="00AB4DC2">
        <w:rPr>
          <w:rFonts w:ascii="Verdana" w:hAnsi="Verdana"/>
          <w:b/>
        </w:rPr>
        <w:t xml:space="preserve">processen </w:t>
      </w:r>
    </w:p>
    <w:p w:rsidRPr="00E9130E" w:rsidR="00676B9E" w:rsidP="00676B9E" w:rsidRDefault="00676B9E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8B4C70">
        <w:rPr>
          <w:rFonts w:ascii="Verdana" w:hAnsi="Verdana"/>
          <w:b/>
          <w:sz w:val="20"/>
          <w:szCs w:val="20"/>
        </w:rPr>
        <w:t>3</w:t>
      </w:r>
      <w:r w:rsidR="009F4CD1">
        <w:rPr>
          <w:rFonts w:ascii="Verdana" w:hAnsi="Verdana"/>
          <w:b/>
          <w:sz w:val="20"/>
          <w:szCs w:val="20"/>
        </w:rPr>
        <w:t>6</w:t>
      </w:r>
      <w:r w:rsidRPr="00E9130E">
        <w:rPr>
          <w:rFonts w:ascii="Verdana" w:hAnsi="Verdana"/>
          <w:b/>
          <w:sz w:val="20"/>
          <w:szCs w:val="20"/>
        </w:rPr>
        <w:t>: Aantallen verwerkte aangiften</w:t>
      </w:r>
    </w:p>
    <w:tbl>
      <w:tblPr>
        <w:tblW w:w="8803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75"/>
        <w:gridCol w:w="1276"/>
        <w:gridCol w:w="1276"/>
        <w:gridCol w:w="1276"/>
      </w:tblGrid>
      <w:tr w:rsidRPr="00E9130E" w:rsidR="00676B9E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676B9E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676B9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676B9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676B9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676B9E" w:rsidP="00676B9E" w:rsidRDefault="00676B9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676B9E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676B9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676B9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676B9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676B9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676B9E" w:rsidP="00676B9E" w:rsidRDefault="00676B9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676B9E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676B9E" w:rsidP="00676B9E" w:rsidRDefault="00676B9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Inkomstenbelasting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F312D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12.532.000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F312D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10.384.000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F312D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15.747.000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676B9E" w:rsidP="00676B9E" w:rsidRDefault="00F312D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10.908.000</w:t>
            </w:r>
          </w:p>
        </w:tc>
      </w:tr>
      <w:tr w:rsidRPr="00E9130E" w:rsidR="00676B9E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676B9E" w:rsidP="00676B9E" w:rsidRDefault="00F312D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Vennootschapsbelasting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F312D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665.000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F312D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615.000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F312D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695.000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676B9E" w:rsidP="00676B9E" w:rsidRDefault="00F312D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627.000</w:t>
            </w:r>
          </w:p>
        </w:tc>
      </w:tr>
      <w:tr w:rsidRPr="00E9130E" w:rsidR="00676B9E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676B9E" w:rsidP="00676B9E" w:rsidRDefault="00F312D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Loonheffingen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F312D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7.357.000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7.404.000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7.411.000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676B9E" w:rsidP="00676B9E" w:rsidRDefault="00D878A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7.302.000</w:t>
            </w:r>
          </w:p>
        </w:tc>
      </w:tr>
      <w:tr w:rsidRPr="00E9130E" w:rsidR="00676B9E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Omzetbelasting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7.028.000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7.106.000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7.402.000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5.871.000</w:t>
            </w:r>
          </w:p>
        </w:tc>
      </w:tr>
      <w:tr w:rsidRPr="00E9130E" w:rsidR="00676B9E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Invoerrechten en accijnzen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14.900.000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16.845.000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18.665.000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19.080.000</w:t>
            </w:r>
          </w:p>
        </w:tc>
      </w:tr>
      <w:tr w:rsidRPr="00E9130E" w:rsidR="00676B9E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Zorgverzekeringswet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1.389.000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1.560.000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1.860.000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1.285.000</w:t>
            </w:r>
          </w:p>
        </w:tc>
      </w:tr>
      <w:tr w:rsidRPr="00E9130E" w:rsidR="00676B9E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Motorrijtuigenbelasting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10.398.000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10.174.000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9.691.000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676B9E" w:rsidP="00676B9E" w:rsidRDefault="00D878A4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9.059.000</w:t>
            </w:r>
          </w:p>
        </w:tc>
      </w:tr>
      <w:tr w:rsidRPr="00E9130E" w:rsidR="00676B9E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676B9E" w:rsidP="00D878A4" w:rsidRDefault="00D878A4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Overige</w:t>
            </w:r>
            <w:r w:rsidRPr="00E9130E" w:rsidR="00676B9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aangiften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391.000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371.000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76B9E" w:rsidP="00676B9E" w:rsidRDefault="00D878A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331.000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676B9E" w:rsidP="00676B9E" w:rsidRDefault="00D878A4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312.000</w:t>
            </w:r>
          </w:p>
        </w:tc>
      </w:tr>
    </w:tbl>
    <w:p w:rsidRPr="00E9130E" w:rsidR="008B4C70" w:rsidRDefault="008B4C7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Pr="00E9130E" w:rsidR="001846EE" w:rsidP="001846EE" w:rsidRDefault="001846EE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Pr="00E9130E" w:rsidR="008B4C70">
        <w:rPr>
          <w:rFonts w:ascii="Verdana" w:hAnsi="Verdana"/>
          <w:b/>
          <w:sz w:val="20"/>
          <w:szCs w:val="20"/>
        </w:rPr>
        <w:t>3</w:t>
      </w:r>
      <w:r w:rsidR="009F4CD1">
        <w:rPr>
          <w:rFonts w:ascii="Verdana" w:hAnsi="Verdana"/>
          <w:b/>
          <w:sz w:val="20"/>
          <w:szCs w:val="20"/>
        </w:rPr>
        <w:t>7</w:t>
      </w:r>
      <w:r w:rsidRPr="00E9130E">
        <w:rPr>
          <w:rFonts w:ascii="Verdana" w:hAnsi="Verdana"/>
          <w:b/>
          <w:sz w:val="20"/>
          <w:szCs w:val="20"/>
        </w:rPr>
        <w:t>: Ingediende aangiften inkomstenbelasting (belastingjaar t-1)</w:t>
      </w:r>
    </w:p>
    <w:tbl>
      <w:tblPr>
        <w:tblW w:w="8803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75"/>
        <w:gridCol w:w="1276"/>
        <w:gridCol w:w="1276"/>
        <w:gridCol w:w="1276"/>
      </w:tblGrid>
      <w:tr w:rsidRPr="00E9130E" w:rsidR="001846EE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1846EE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1846EE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846EE" w:rsidP="001846EE" w:rsidRDefault="001846E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Ontvangen aangiften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10.544.000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10.776.000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11.243.000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10.968.000</w:t>
            </w:r>
          </w:p>
        </w:tc>
      </w:tr>
      <w:tr w:rsidRPr="00E9130E" w:rsidR="001846EE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846EE" w:rsidP="001846EE" w:rsidRDefault="000F4A6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 waarvan</w:t>
            </w:r>
            <w:r w:rsidRPr="00E9130E" w:rsidR="001846E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digitaal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9.476.000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9.854.000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10.633.000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10.448.000 </w:t>
            </w:r>
          </w:p>
        </w:tc>
      </w:tr>
      <w:tr w:rsidRPr="00E9130E" w:rsidR="001846EE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846EE" w:rsidP="001846EE" w:rsidRDefault="000F4A6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 waarvan</w:t>
            </w:r>
            <w:r w:rsidRPr="00E9130E" w:rsidR="001846E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papier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1.068.000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923.000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610.000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520.000 </w:t>
            </w:r>
          </w:p>
        </w:tc>
      </w:tr>
      <w:tr w:rsidRPr="00E9130E" w:rsidR="001846EE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846EE" w:rsidP="001846EE" w:rsidRDefault="001846E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Aandeel digitaal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1846EE" w:rsidP="001846EE" w:rsidRDefault="001846E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95%</w:t>
            </w:r>
          </w:p>
        </w:tc>
      </w:tr>
      <w:tr w:rsidRPr="00E9130E" w:rsidR="001846EE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846EE" w:rsidP="001846EE" w:rsidRDefault="001846E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Geregistreerde aangiften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9.736.000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10.067.000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10.487.000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1846EE" w:rsidP="001846EE" w:rsidRDefault="001846E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10.438.000</w:t>
            </w:r>
          </w:p>
        </w:tc>
      </w:tr>
    </w:tbl>
    <w:p w:rsidRPr="00E9130E" w:rsidR="00252A7E" w:rsidP="00252A7E" w:rsidRDefault="009F4CD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252A7E">
        <w:rPr>
          <w:rFonts w:ascii="Verdana" w:hAnsi="Verdana"/>
          <w:b/>
          <w:sz w:val="20"/>
          <w:szCs w:val="20"/>
        </w:rPr>
        <w:t xml:space="preserve">Tabel </w:t>
      </w:r>
      <w:r w:rsidRPr="00E9130E" w:rsidR="000345E5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8</w:t>
      </w:r>
      <w:r w:rsidRPr="00E9130E" w:rsidR="00252A7E">
        <w:rPr>
          <w:rFonts w:ascii="Verdana" w:hAnsi="Verdana"/>
          <w:b/>
          <w:sz w:val="20"/>
          <w:szCs w:val="20"/>
        </w:rPr>
        <w:t>: Aantallen uitbetaalde toeslagen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252A7E" w:rsidTr="00252A7E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252A7E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252A7E" w:rsidTr="00F621D6">
        <w:trPr>
          <w:trHeight w:val="25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Huurtoeslag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1.098.000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1.124.000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1.106.000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1.162.000</w:t>
            </w:r>
          </w:p>
        </w:tc>
      </w:tr>
      <w:tr w:rsidRPr="00E9130E" w:rsidR="00252A7E" w:rsidTr="00F621D6">
        <w:trPr>
          <w:trHeight w:val="240"/>
        </w:trPr>
        <w:tc>
          <w:tcPr>
            <w:tcW w:w="3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Kinderopvangtoeslag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454.000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486.000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456.000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454.000</w:t>
            </w:r>
          </w:p>
        </w:tc>
      </w:tr>
      <w:tr w:rsidRPr="00E9130E" w:rsidR="00252A7E" w:rsidTr="00F621D6">
        <w:trPr>
          <w:trHeight w:val="240"/>
        </w:trPr>
        <w:tc>
          <w:tcPr>
            <w:tcW w:w="3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Kindgebonden budget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981.000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945.000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892.000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826.000</w:t>
            </w:r>
          </w:p>
        </w:tc>
      </w:tr>
      <w:tr w:rsidRPr="00E9130E" w:rsidR="00252A7E" w:rsidTr="00F621D6">
        <w:trPr>
          <w:trHeight w:val="240"/>
        </w:trPr>
        <w:tc>
          <w:tcPr>
            <w:tcW w:w="3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Zorgtoeslag</w:t>
            </w:r>
          </w:p>
        </w:tc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5.041.000</w:t>
            </w:r>
          </w:p>
        </w:tc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5.219.000</w:t>
            </w:r>
          </w:p>
        </w:tc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5.269.000</w:t>
            </w:r>
          </w:p>
        </w:tc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252A7E" w:rsidP="00252A7E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5.004.000</w:t>
            </w:r>
          </w:p>
        </w:tc>
      </w:tr>
    </w:tbl>
    <w:p w:rsidR="008C43AF" w:rsidP="001846EE" w:rsidRDefault="008C43AF">
      <w:pPr>
        <w:rPr>
          <w:rFonts w:ascii="Verdana" w:hAnsi="Verdana"/>
          <w:b/>
          <w:sz w:val="20"/>
          <w:szCs w:val="20"/>
        </w:rPr>
      </w:pPr>
    </w:p>
    <w:p w:rsidRPr="00E9130E" w:rsidR="001846EE" w:rsidP="001846EE" w:rsidRDefault="001846EE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39</w:t>
      </w:r>
      <w:r w:rsidRPr="00E9130E">
        <w:rPr>
          <w:rFonts w:ascii="Verdana" w:hAnsi="Verdana"/>
          <w:b/>
          <w:sz w:val="20"/>
          <w:szCs w:val="20"/>
        </w:rPr>
        <w:t>: Tijdig</w:t>
      </w:r>
      <w:r w:rsidRPr="00E9130E" w:rsidR="00A97D11">
        <w:rPr>
          <w:rFonts w:ascii="Verdana" w:hAnsi="Verdana"/>
          <w:b/>
          <w:sz w:val="20"/>
          <w:szCs w:val="20"/>
        </w:rPr>
        <w:t>heid massale processen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1846EE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1846EE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1846EE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1846EE" w:rsidTr="00F621D6">
        <w:trPr>
          <w:trHeight w:val="240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1846EE" w:rsidP="001846EE" w:rsidRDefault="001846E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Tijdige afhandeling </w:t>
            </w:r>
            <w:r w:rsidRPr="00E9130E" w:rsidR="00A97D11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IB-aangifte 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(indien aangifte vóór 1 april ingediend, bericht vóór 1 juli)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D15C4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99,9%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D15C4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99,9%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1846EE" w:rsidP="001846EE" w:rsidRDefault="00D15C4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99,3%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:rsidRPr="00E9130E" w:rsidR="001846EE" w:rsidP="001846EE" w:rsidRDefault="00D15C4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98,5%</w:t>
            </w:r>
          </w:p>
        </w:tc>
      </w:tr>
      <w:tr w:rsidRPr="00E9130E" w:rsidR="00A97D11" w:rsidTr="00F621D6">
        <w:trPr>
          <w:trHeight w:val="240"/>
        </w:trPr>
        <w:tc>
          <w:tcPr>
            <w:tcW w:w="37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A97D11" w:rsidP="001846EE" w:rsidRDefault="00A97D1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Tijdige verwerking eerste aanvragen en mutaties toeslagen (binnen 8 weken)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A97D11" w:rsidP="001846EE" w:rsidRDefault="00345FA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97,5</w:t>
            </w:r>
            <w:r w:rsidRPr="00E9130E" w:rsidR="00A97D11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%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A97D11" w:rsidP="001846EE" w:rsidRDefault="00A97D1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98,4%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A97D11" w:rsidP="00A97D11" w:rsidRDefault="00A97D1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96,8%</w:t>
            </w:r>
          </w:p>
        </w:tc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:rsidRPr="00E9130E" w:rsidR="00A97D11" w:rsidP="001846EE" w:rsidRDefault="00A97D1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99,1%</w:t>
            </w:r>
          </w:p>
        </w:tc>
      </w:tr>
      <w:tr w:rsidRPr="00E9130E" w:rsidR="00A97D11" w:rsidTr="00F621D6">
        <w:trPr>
          <w:trHeight w:val="240"/>
        </w:trPr>
        <w:tc>
          <w:tcPr>
            <w:tcW w:w="3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A97D11" w:rsidP="001846EE" w:rsidRDefault="00A97D11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zendingen zonder fout</w:t>
            </w:r>
          </w:p>
        </w:tc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A97D11" w:rsidP="001846EE" w:rsidRDefault="003A572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99%</w:t>
            </w:r>
          </w:p>
        </w:tc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A97D11" w:rsidP="001846EE" w:rsidRDefault="003A572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100%</w:t>
            </w:r>
          </w:p>
        </w:tc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A97D11" w:rsidP="001846EE" w:rsidRDefault="003A572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100%</w:t>
            </w:r>
          </w:p>
        </w:tc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A97D11" w:rsidP="001846EE" w:rsidRDefault="003A5721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100%</w:t>
            </w:r>
          </w:p>
        </w:tc>
      </w:tr>
    </w:tbl>
    <w:p w:rsidRPr="00E9130E" w:rsidR="00D15C4C" w:rsidP="00D15C4C" w:rsidRDefault="00D15C4C">
      <w:pPr>
        <w:rPr>
          <w:rFonts w:ascii="Verdana" w:hAnsi="Verdana"/>
          <w:b/>
          <w:sz w:val="20"/>
          <w:szCs w:val="20"/>
        </w:rPr>
      </w:pPr>
    </w:p>
    <w:p w:rsidRPr="00E9130E" w:rsidR="00D15C4C" w:rsidP="00D15C4C" w:rsidRDefault="00D15C4C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lastRenderedPageBreak/>
        <w:t xml:space="preserve">Tabel </w:t>
      </w:r>
      <w:r w:rsidR="009F4CD1">
        <w:rPr>
          <w:rFonts w:ascii="Verdana" w:hAnsi="Verdana"/>
          <w:b/>
          <w:sz w:val="20"/>
          <w:szCs w:val="20"/>
        </w:rPr>
        <w:t>40</w:t>
      </w:r>
      <w:r w:rsidRPr="00E9130E">
        <w:rPr>
          <w:rFonts w:ascii="Verdana" w:hAnsi="Verdana"/>
          <w:b/>
          <w:sz w:val="20"/>
          <w:szCs w:val="20"/>
        </w:rPr>
        <w:t xml:space="preserve">: </w:t>
      </w:r>
      <w:r w:rsidRPr="00E9130E" w:rsidR="00676B9E">
        <w:rPr>
          <w:rFonts w:ascii="Verdana" w:hAnsi="Verdana"/>
          <w:b/>
          <w:sz w:val="20"/>
          <w:szCs w:val="20"/>
        </w:rPr>
        <w:t>Verstoringen in het massale proces</w:t>
      </w:r>
    </w:p>
    <w:tbl>
      <w:tblPr>
        <w:tblW w:w="8803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75"/>
        <w:gridCol w:w="1276"/>
        <w:gridCol w:w="1276"/>
        <w:gridCol w:w="1276"/>
      </w:tblGrid>
      <w:tr w:rsidRPr="00E9130E" w:rsidR="00D15C4C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D15C4C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D15C4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D15C4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D15C4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D15C4C" w:rsidP="00D15C4C" w:rsidRDefault="00D15C4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D15C4C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D15C4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D15C4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D15C4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D15C4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D15C4C" w:rsidP="00D15C4C" w:rsidRDefault="00D15C4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D15C4C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15C4C" w:rsidP="00D15C4C" w:rsidRDefault="00676B9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procesverstoringen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75</w:t>
            </w:r>
          </w:p>
        </w:tc>
      </w:tr>
      <w:tr w:rsidRPr="00E9130E" w:rsidR="00D15C4C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15C4C" w:rsidP="00D15C4C" w:rsidRDefault="00676B9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gecontroleerde partijen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6.482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17.872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14.124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11.446</w:t>
            </w:r>
          </w:p>
        </w:tc>
      </w:tr>
      <w:tr w:rsidRPr="00E9130E" w:rsidR="00D15C4C" w:rsidTr="008B4C70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15C4C" w:rsidP="00676B9E" w:rsidRDefault="00676B9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poststukken (x miljoen)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Pr="00E9130E" w:rsidR="00D15C4C" w:rsidP="00D15C4C" w:rsidRDefault="00676B9E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138</w:t>
            </w:r>
          </w:p>
        </w:tc>
      </w:tr>
      <w:tr w:rsidRPr="00E9130E" w:rsidR="00D15C4C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D15C4C" w:rsidP="00D15C4C" w:rsidRDefault="00676B9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Percentage bevindingen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1,4%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0,9%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E9130E" w:rsidR="00D15C4C" w:rsidP="00D15C4C" w:rsidRDefault="00676B9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highlight w:val="yellow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1,0%</w:t>
            </w:r>
          </w:p>
        </w:tc>
      </w:tr>
    </w:tbl>
    <w:p w:rsidRPr="00E9130E" w:rsidR="00D15C4C" w:rsidP="00D15C4C" w:rsidRDefault="00D15C4C">
      <w:pPr>
        <w:rPr>
          <w:rFonts w:ascii="Verdana" w:hAnsi="Verdana"/>
          <w:b/>
          <w:sz w:val="20"/>
          <w:szCs w:val="20"/>
        </w:rPr>
      </w:pPr>
    </w:p>
    <w:p w:rsidRPr="00E9130E" w:rsidR="00BA5ACC" w:rsidP="00BA5ACC" w:rsidRDefault="00BA5ACC">
      <w:pPr>
        <w:rPr>
          <w:rFonts w:ascii="Verdana" w:hAnsi="Verdana"/>
          <w:b/>
        </w:rPr>
      </w:pPr>
      <w:r w:rsidRPr="00E9130E">
        <w:rPr>
          <w:rFonts w:ascii="Verdana" w:hAnsi="Verdana"/>
          <w:b/>
        </w:rPr>
        <w:t>Incasso</w:t>
      </w:r>
    </w:p>
    <w:p w:rsidRPr="00E9130E" w:rsidR="00BA5ACC" w:rsidP="00BA5ACC" w:rsidRDefault="00BA5ACC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41</w:t>
      </w:r>
      <w:r w:rsidRPr="00E9130E">
        <w:rPr>
          <w:rFonts w:ascii="Verdana" w:hAnsi="Verdana"/>
          <w:b/>
          <w:sz w:val="20"/>
          <w:szCs w:val="20"/>
        </w:rPr>
        <w:t>: Betalingen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BA5ACC" w:rsidTr="00BA5ACC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BA5ACC" w:rsidTr="00BA5ACC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Ontvangen betalingen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111.322.000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114.797.000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115.159.000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115.634.000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0F4A6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 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waarvan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automatische incasso’s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71.958.000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72.980.000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73.393.000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74.040.000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Uitgaande betalingen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137.198.000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136.132.000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138.681.000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136.780.000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0F4A6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 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waarvan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voorschotten toeslagen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85.197.000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84.933.000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84.666.000</w:t>
            </w:r>
          </w:p>
        </w:tc>
        <w:tc>
          <w:tcPr>
            <w:tcW w:w="128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83.267.000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0F4A60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-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 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waarvan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voorlopige teruggaven IB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33.700.000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33.068.000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33.271.000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32.523.000</w:t>
            </w:r>
          </w:p>
        </w:tc>
      </w:tr>
    </w:tbl>
    <w:p w:rsidRPr="00E9130E" w:rsidR="00BA5ACC" w:rsidP="00BA5ACC" w:rsidRDefault="00BA5ACC">
      <w:pPr>
        <w:rPr>
          <w:rFonts w:ascii="Verdana" w:hAnsi="Verdana"/>
          <w:b/>
          <w:sz w:val="20"/>
          <w:szCs w:val="20"/>
        </w:rPr>
      </w:pPr>
    </w:p>
    <w:p w:rsidRPr="00E9130E" w:rsidR="00BA5ACC" w:rsidP="00BA5ACC" w:rsidRDefault="00BA5ACC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42</w:t>
      </w:r>
      <w:r w:rsidRPr="00E9130E">
        <w:rPr>
          <w:rFonts w:ascii="Verdana" w:hAnsi="Verdana"/>
          <w:b/>
          <w:sz w:val="20"/>
          <w:szCs w:val="20"/>
        </w:rPr>
        <w:t>: Betalingsachterstand en oninbare vorderingen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BA5ACC" w:rsidTr="00BA5ACC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BA5ACC" w:rsidTr="00BA5ACC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E9130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Betalingsachterstand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, als percentage van de belasting- en premieontvangsten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2,4%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2,5%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2,4%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2,3%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E9130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Oninbare vorderingen</w:t>
            </w:r>
            <w:r w:rsidRPr="00E9130E" w:rsidR="00BA5ACC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, als percentage van de belasting- en premieontvangsten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1,1%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1,0%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1,0%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1,0%</w:t>
            </w:r>
          </w:p>
        </w:tc>
      </w:tr>
    </w:tbl>
    <w:p w:rsidRPr="00E9130E" w:rsidR="00BA5ACC" w:rsidP="009F4CD1" w:rsidRDefault="00BA5ACC">
      <w:pPr>
        <w:spacing w:before="80" w:after="0"/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 w:cs="Arial"/>
          <w:sz w:val="14"/>
          <w:szCs w:val="14"/>
        </w:rPr>
        <w:br/>
      </w: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43</w:t>
      </w:r>
      <w:r w:rsidRPr="00E9130E">
        <w:rPr>
          <w:rFonts w:ascii="Verdana" w:hAnsi="Verdana"/>
          <w:b/>
          <w:sz w:val="20"/>
          <w:szCs w:val="20"/>
        </w:rPr>
        <w:t>: Dwanginvordering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BA5ACC" w:rsidTr="00BA5ACC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BA5ACC" w:rsidTr="00BA5ACC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Betalingsherinneringen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2.599.000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2.191.000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2.392.000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2.322.000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Aanmaningen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2.970.000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2.907.000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3.015.000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2.914.000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Uitgevaardigde dwangbevelen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1.835.000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1.898.000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1.956.000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2.077.000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Betekende dwangbevelen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1.787.000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1.872.000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1.890.000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1.947.000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Beslagopdrachten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1.131.000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1.158.000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1.229.000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1.235.000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Openbare verkopingen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5.572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4.945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5.964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6.561</w:t>
            </w:r>
          </w:p>
        </w:tc>
      </w:tr>
    </w:tbl>
    <w:p w:rsidR="009F4CD1" w:rsidRDefault="009F4CD1">
      <w:pPr>
        <w:spacing w:after="0" w:line="240" w:lineRule="auto"/>
        <w:rPr>
          <w:rFonts w:ascii="Verdana" w:hAnsi="Verdana"/>
          <w:b/>
        </w:rPr>
      </w:pPr>
    </w:p>
    <w:p w:rsidRPr="00E9130E" w:rsidR="008C5069" w:rsidP="00A72DA2" w:rsidRDefault="008C5069">
      <w:pPr>
        <w:rPr>
          <w:rFonts w:ascii="Verdana" w:hAnsi="Verdana"/>
          <w:b/>
        </w:rPr>
      </w:pPr>
      <w:r w:rsidRPr="00E9130E">
        <w:rPr>
          <w:rFonts w:ascii="Verdana" w:hAnsi="Verdana"/>
          <w:b/>
        </w:rPr>
        <w:t>Bedrijfsvoering</w:t>
      </w:r>
    </w:p>
    <w:p w:rsidRPr="00E9130E" w:rsidR="00BA5ACC" w:rsidP="00BA5ACC" w:rsidRDefault="00BA5ACC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44</w:t>
      </w:r>
      <w:r w:rsidRPr="00E9130E">
        <w:rPr>
          <w:rFonts w:ascii="Verdana" w:hAnsi="Verdana"/>
          <w:b/>
          <w:sz w:val="20"/>
          <w:szCs w:val="20"/>
        </w:rPr>
        <w:t>: Fiscale kwaliteitsindex (FIX)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BA5ACC" w:rsidTr="00BA5ACC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BA5ACC" w:rsidTr="00BA5ACC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BA5ACC" w:rsidTr="00BA5ACC">
        <w:trPr>
          <w:trHeight w:val="225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Kwaliteitsindex Belastingen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111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112</w:t>
            </w:r>
          </w:p>
        </w:tc>
      </w:tr>
      <w:tr w:rsidRPr="00E9130E" w:rsidR="00BA5ACC" w:rsidTr="00BA5ACC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A5ACC" w:rsidP="00BA5ACC" w:rsidRDefault="00BA5ACC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Kwaliteitsindex Douane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105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E9130E" w:rsidR="00BA5ACC" w:rsidP="00BA5ACC" w:rsidRDefault="00BA5ACC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110</w:t>
            </w:r>
          </w:p>
        </w:tc>
      </w:tr>
    </w:tbl>
    <w:p w:rsidRPr="00E9130E" w:rsidR="00BA5ACC" w:rsidP="00BA5ACC" w:rsidRDefault="00BA5ACC">
      <w:pPr>
        <w:rPr>
          <w:rFonts w:ascii="Verdana" w:hAnsi="Verdana"/>
          <w:b/>
          <w:sz w:val="20"/>
          <w:szCs w:val="20"/>
        </w:rPr>
      </w:pPr>
    </w:p>
    <w:p w:rsidR="008C43AF" w:rsidRDefault="008C43A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Pr="00E9130E" w:rsidR="008C5069" w:rsidP="00A72DA2" w:rsidRDefault="008C5069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lastRenderedPageBreak/>
        <w:t xml:space="preserve">Tabel </w:t>
      </w:r>
      <w:r w:rsidR="009F4CD1">
        <w:rPr>
          <w:rFonts w:ascii="Verdana" w:hAnsi="Verdana"/>
          <w:b/>
          <w:sz w:val="20"/>
          <w:szCs w:val="20"/>
        </w:rPr>
        <w:t>45</w:t>
      </w:r>
      <w:r w:rsidRPr="00E9130E" w:rsidR="00930C23">
        <w:rPr>
          <w:rFonts w:ascii="Verdana" w:hAnsi="Verdana"/>
          <w:b/>
          <w:sz w:val="20"/>
          <w:szCs w:val="20"/>
        </w:rPr>
        <w:t>:</w:t>
      </w:r>
      <w:r w:rsidRPr="00E9130E">
        <w:rPr>
          <w:rFonts w:ascii="Verdana" w:hAnsi="Verdana"/>
          <w:b/>
          <w:sz w:val="20"/>
          <w:szCs w:val="20"/>
        </w:rPr>
        <w:t xml:space="preserve"> </w:t>
      </w:r>
      <w:r w:rsidRPr="00E9130E" w:rsidR="00634818">
        <w:rPr>
          <w:rFonts w:ascii="Verdana" w:hAnsi="Verdana"/>
          <w:b/>
          <w:sz w:val="20"/>
          <w:szCs w:val="20"/>
        </w:rPr>
        <w:t xml:space="preserve">Formatie en </w:t>
      </w:r>
      <w:r w:rsidRPr="00E9130E">
        <w:rPr>
          <w:rFonts w:ascii="Verdana" w:hAnsi="Verdana"/>
          <w:b/>
          <w:sz w:val="20"/>
          <w:szCs w:val="20"/>
        </w:rPr>
        <w:t>bezetting</w:t>
      </w:r>
      <w:r w:rsidRPr="00E9130E" w:rsidR="00634818">
        <w:rPr>
          <w:rFonts w:ascii="Verdana" w:hAnsi="Verdana"/>
          <w:b/>
          <w:sz w:val="20"/>
          <w:szCs w:val="20"/>
        </w:rPr>
        <w:t xml:space="preserve"> personeel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930C23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8C5069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930C23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8C5069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930C23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634818" w:rsidRDefault="00634818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Formatie</w:t>
            </w:r>
            <w:r w:rsidRPr="00E9130E" w:rsidR="00930C23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 in fte per 31 december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29.687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29.316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28.454</w:t>
            </w:r>
          </w:p>
        </w:tc>
      </w:tr>
      <w:tr w:rsidRPr="00E9130E" w:rsidR="00634818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Bezetting in fte per 31 december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30.707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29.964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29.010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28.107</w:t>
            </w:r>
          </w:p>
        </w:tc>
      </w:tr>
      <w:tr w:rsidRPr="00E9130E" w:rsidR="00634818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8C5069" w:rsidRDefault="00634818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medewerkers per 31 december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9B4EC1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33.071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634818" w:rsidP="009B4EC1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32.286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9B4EC1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31.302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9B4EC1" w:rsidRDefault="00634818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30.365</w:t>
            </w:r>
          </w:p>
        </w:tc>
      </w:tr>
    </w:tbl>
    <w:p w:rsidRPr="00E9130E" w:rsidR="00B504C9" w:rsidP="00B504C9" w:rsidRDefault="008C43A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B504C9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46</w:t>
      </w:r>
      <w:r w:rsidRPr="00E9130E" w:rsidR="00B504C9">
        <w:rPr>
          <w:rFonts w:ascii="Verdana" w:hAnsi="Verdana"/>
          <w:b/>
          <w:sz w:val="20"/>
          <w:szCs w:val="20"/>
        </w:rPr>
        <w:t>: Bezetting per bedrijfsonderdeel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42"/>
        <w:gridCol w:w="1244"/>
        <w:gridCol w:w="1245"/>
        <w:gridCol w:w="1244"/>
        <w:gridCol w:w="1245"/>
      </w:tblGrid>
      <w:tr w:rsidRPr="00E9130E" w:rsidR="00B504C9" w:rsidTr="00F621D6">
        <w:trPr>
          <w:trHeight w:val="454"/>
        </w:trPr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9130E" w:rsidR="00B504C9" w:rsidP="00B504C9" w:rsidRDefault="00B504C9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9130E" w:rsidR="00B504C9" w:rsidP="00B504C9" w:rsidRDefault="00B504C9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B504C9" w:rsidTr="00F621D6">
        <w:trPr>
          <w:trHeight w:val="240"/>
        </w:trPr>
        <w:tc>
          <w:tcPr>
            <w:tcW w:w="38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Totaal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30.707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29.964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29.010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28.107</w:t>
            </w:r>
          </w:p>
        </w:tc>
      </w:tr>
      <w:tr w:rsidRPr="00E9130E" w:rsidR="00B504C9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B504C9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</w:p>
        </w:tc>
      </w:tr>
      <w:tr w:rsidRPr="00E9130E" w:rsidR="00B504C9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Belastingen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16.648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16.641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15.948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15.292</w:t>
            </w:r>
          </w:p>
        </w:tc>
      </w:tr>
      <w:tr w:rsidRPr="00E9130E" w:rsidR="00B504C9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Douane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4.932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4.834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4.759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4.626</w:t>
            </w:r>
          </w:p>
        </w:tc>
      </w:tr>
      <w:tr w:rsidRPr="00E9130E" w:rsidR="00B504C9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Toeslagen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565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581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617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591</w:t>
            </w:r>
          </w:p>
        </w:tc>
      </w:tr>
      <w:tr w:rsidRPr="00E9130E" w:rsidR="00B504C9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Centrale Administratie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1.356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1.573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1.626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1.597</w:t>
            </w:r>
          </w:p>
        </w:tc>
      </w:tr>
      <w:tr w:rsidRPr="00E9130E" w:rsidR="00B504C9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FIOD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1.093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1.096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1.107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1.127</w:t>
            </w:r>
          </w:p>
        </w:tc>
      </w:tr>
      <w:tr w:rsidRPr="00E9130E" w:rsidR="00B504C9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Belastingtelefoon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614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599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611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609</w:t>
            </w:r>
          </w:p>
        </w:tc>
      </w:tr>
      <w:tr w:rsidRPr="00E9130E" w:rsidR="00B504C9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IV-aanbod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D70F8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2.908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2.730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597777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2.</w:t>
            </w:r>
            <w:r w:rsidR="00702336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562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2.434</w:t>
            </w:r>
          </w:p>
        </w:tc>
      </w:tr>
      <w:tr w:rsidRPr="00E9130E" w:rsidR="00B504C9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Centrum voor Facilitaire Dienstverlening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D70F8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1.257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1.183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1.110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1.105</w:t>
            </w:r>
          </w:p>
        </w:tc>
      </w:tr>
      <w:tr w:rsidRPr="00E9130E" w:rsidR="00252A7E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252A7E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Centrum voor Kennis en Communicatie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B504C9" w:rsidRDefault="00D70F8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489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458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470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252A7E" w:rsidP="00B504C9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493</w:t>
            </w:r>
          </w:p>
        </w:tc>
      </w:tr>
      <w:tr w:rsidRPr="00E9130E" w:rsidR="00B504C9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DG Belastingdienst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D70F8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168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269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70233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200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B504C9" w:rsidP="00B504C9" w:rsidRDefault="00252A7E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233</w:t>
            </w:r>
          </w:p>
        </w:tc>
      </w:tr>
      <w:tr w:rsidRPr="00E9130E" w:rsidR="00D70F86" w:rsidTr="00F621D6">
        <w:trPr>
          <w:trHeight w:val="240"/>
        </w:trPr>
        <w:tc>
          <w:tcPr>
            <w:tcW w:w="3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70F86" w:rsidP="00D70F86" w:rsidRDefault="00D70F8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Centrum voor Proces- en Productontwikkeling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="00D70F86" w:rsidP="00B504C9" w:rsidRDefault="00D70F8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677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="00D70F86" w:rsidP="00B504C9" w:rsidRDefault="00D70F8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="00D70F86" w:rsidP="00B504C9" w:rsidRDefault="00D70F8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D70F86" w:rsidP="00B504C9" w:rsidRDefault="00D70F8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-</w:t>
            </w:r>
          </w:p>
        </w:tc>
      </w:tr>
    </w:tbl>
    <w:p w:rsidRPr="00E9130E" w:rsidR="00634818" w:rsidP="00634818" w:rsidRDefault="008C43A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634818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47</w:t>
      </w:r>
      <w:r w:rsidRPr="00E9130E" w:rsidR="00634818">
        <w:rPr>
          <w:rFonts w:ascii="Verdana" w:hAnsi="Verdana"/>
          <w:b/>
          <w:sz w:val="20"/>
          <w:szCs w:val="20"/>
        </w:rPr>
        <w:t>: Gemiddelde leeftijd en dienstjaren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634818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634818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634818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634818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Gemiddelde leeftijd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D16C4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 xml:space="preserve">47,7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D16C4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48,6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D16C4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49,5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D16C4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50,2</w:t>
            </w:r>
          </w:p>
        </w:tc>
      </w:tr>
      <w:tr w:rsidRPr="00E9130E" w:rsidR="00634818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D16C46" w:rsidRDefault="00D16C4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Gemiddeld a</w:t>
            </w:r>
            <w:r w:rsidRPr="00E9130E" w:rsidR="00634818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antal </w:t>
            </w: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dienstjaren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D16C4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23,4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D16C4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24,4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D16C4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25,2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634818" w:rsidP="00634818" w:rsidRDefault="00D16C4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25,9</w:t>
            </w:r>
          </w:p>
        </w:tc>
      </w:tr>
    </w:tbl>
    <w:p w:rsidRPr="00E9130E" w:rsidR="00094BA6" w:rsidP="00094BA6" w:rsidRDefault="008C43A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094BA6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48</w:t>
      </w:r>
      <w:r w:rsidRPr="00E9130E" w:rsidR="00094BA6">
        <w:rPr>
          <w:rFonts w:ascii="Verdana" w:hAnsi="Verdana"/>
          <w:b/>
          <w:sz w:val="20"/>
          <w:szCs w:val="20"/>
        </w:rPr>
        <w:t>: Instroom, uitstroom en doorstroom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094BA6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094BA6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094BA6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Instroom in fte 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121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128</w:t>
            </w:r>
          </w:p>
        </w:tc>
      </w:tr>
      <w:tr w:rsidRPr="00E9130E" w:rsidR="00094BA6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Uitstroom in fte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808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831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985</w:t>
            </w:r>
          </w:p>
        </w:tc>
      </w:tr>
      <w:tr w:rsidRPr="00E9130E" w:rsidR="00094BA6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Doorstroom in fte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1.427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2.509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1.411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1.434</w:t>
            </w:r>
          </w:p>
        </w:tc>
      </w:tr>
    </w:tbl>
    <w:p w:rsidRPr="00E9130E" w:rsidR="00094BA6" w:rsidP="00094BA6" w:rsidRDefault="008C43A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094BA6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49</w:t>
      </w:r>
      <w:r w:rsidRPr="00E9130E" w:rsidR="00094BA6">
        <w:rPr>
          <w:rFonts w:ascii="Verdana" w:hAnsi="Verdana"/>
          <w:b/>
          <w:sz w:val="20"/>
          <w:szCs w:val="20"/>
        </w:rPr>
        <w:t>: Diversiteit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094BA6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094BA6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094BA6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Vrouwen in personeelsbestand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34,1%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34,2%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34,5%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34,9%</w:t>
            </w:r>
          </w:p>
        </w:tc>
      </w:tr>
      <w:tr w:rsidRPr="00E9130E" w:rsidR="00094BA6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Vrouwen in schaal 10 of hoger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20,1%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21,8%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21,7%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22,5%</w:t>
            </w:r>
          </w:p>
        </w:tc>
      </w:tr>
      <w:tr w:rsidRPr="00E9130E" w:rsidR="00094BA6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Vrouwen in schaal 12 of hoger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8,6%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9,2%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9,3%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9,7%</w:t>
            </w:r>
          </w:p>
        </w:tc>
      </w:tr>
      <w:tr w:rsidRPr="00E9130E" w:rsidR="00094BA6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Etnische minderheden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5,7%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5,7%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5,7%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345FA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6,6</w:t>
            </w:r>
            <w:r w:rsidRPr="00E9130E" w:rsidR="00094BA6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%</w:t>
            </w:r>
          </w:p>
        </w:tc>
      </w:tr>
    </w:tbl>
    <w:p w:rsidR="008C43AF" w:rsidRDefault="008C43A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Pr="00E9130E" w:rsidR="00573EBA" w:rsidP="00573EBA" w:rsidRDefault="00573EBA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50</w:t>
      </w:r>
      <w:r w:rsidRPr="00E9130E">
        <w:rPr>
          <w:rFonts w:ascii="Verdana" w:hAnsi="Verdana"/>
          <w:b/>
          <w:sz w:val="20"/>
          <w:szCs w:val="20"/>
        </w:rPr>
        <w:t>: Ziekteverzuim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573EBA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573EBA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573EBA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 xml:space="preserve">Ziekteverzuim (incl. langer dan 1 jaar) 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5,9%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6,0%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6,4%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5,9%</w:t>
            </w:r>
          </w:p>
        </w:tc>
      </w:tr>
      <w:tr w:rsidRPr="00E9130E" w:rsidR="00573EBA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Ziekteverzuim (excl. langer dan 1 jaar)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5,1%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5,2%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5,4%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4,9%</w:t>
            </w:r>
          </w:p>
        </w:tc>
      </w:tr>
    </w:tbl>
    <w:p w:rsidRPr="00E9130E" w:rsidR="00094BA6" w:rsidP="00094BA6" w:rsidRDefault="00094BA6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lastRenderedPageBreak/>
        <w:t xml:space="preserve">Tabel </w:t>
      </w:r>
      <w:r w:rsidR="009F4CD1">
        <w:rPr>
          <w:rFonts w:ascii="Verdana" w:hAnsi="Verdana"/>
          <w:b/>
          <w:sz w:val="20"/>
          <w:szCs w:val="20"/>
        </w:rPr>
        <w:t>51</w:t>
      </w:r>
      <w:r w:rsidRPr="00E9130E">
        <w:rPr>
          <w:rFonts w:ascii="Verdana" w:hAnsi="Verdana"/>
          <w:b/>
          <w:sz w:val="20"/>
          <w:szCs w:val="20"/>
        </w:rPr>
        <w:t>: Integriteitsschendingen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134"/>
        <w:gridCol w:w="1426"/>
        <w:gridCol w:w="1125"/>
        <w:gridCol w:w="1435"/>
      </w:tblGrid>
      <w:tr w:rsidRPr="00E9130E" w:rsidR="00345FAA" w:rsidTr="00F621D6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45FAA" w:rsidP="00094BA6" w:rsidRDefault="00345FAA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45FAA" w:rsidP="00094BA6" w:rsidRDefault="00345FA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Meldingen 2011</w:t>
            </w:r>
          </w:p>
        </w:tc>
        <w:tc>
          <w:tcPr>
            <w:tcW w:w="1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45FAA" w:rsidP="00094BA6" w:rsidRDefault="00345FA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Schendingen 2011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45FAA" w:rsidP="00345FAA" w:rsidRDefault="00345FA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Meldingen 2012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345FAA" w:rsidP="00345FAA" w:rsidRDefault="00345FAA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Schendingen 2012</w:t>
            </w:r>
          </w:p>
        </w:tc>
      </w:tr>
      <w:tr w:rsidRPr="00E9130E" w:rsidR="00573EBA" w:rsidTr="00F621D6">
        <w:trPr>
          <w:trHeight w:val="240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Totaal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  <w:t>327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  <w:t>245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  <w:t>265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573EBA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sz w:val="16"/>
                <w:szCs w:val="16"/>
                <w:lang w:eastAsia="nl-NL"/>
              </w:rPr>
              <w:t>247</w:t>
            </w:r>
          </w:p>
        </w:tc>
      </w:tr>
      <w:tr w:rsidRPr="00E9130E" w:rsidR="00573EBA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094BA6" w:rsidRDefault="00573EBA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094BA6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14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094BA6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094BA6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573EBA" w:rsidP="00094BA6" w:rsidRDefault="00573EBA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</w:p>
        </w:tc>
      </w:tr>
      <w:tr w:rsidRPr="00E9130E" w:rsidR="00094BA6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Financiële schending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25</w:t>
            </w:r>
          </w:p>
        </w:tc>
        <w:tc>
          <w:tcPr>
            <w:tcW w:w="14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32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28</w:t>
            </w:r>
          </w:p>
        </w:tc>
      </w:tr>
      <w:tr w:rsidRPr="00E9130E" w:rsidR="00094BA6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Misbruik positie en belangenverstrengeling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14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10</w:t>
            </w:r>
          </w:p>
        </w:tc>
      </w:tr>
      <w:tr w:rsidRPr="00E9130E" w:rsidR="00094BA6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Lekken en misbruiken van informatie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4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13</w:t>
            </w:r>
          </w:p>
        </w:tc>
      </w:tr>
      <w:tr w:rsidRPr="00E9130E" w:rsidR="00094BA6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Misbruik van bevoegdheden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4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</w:t>
            </w:r>
          </w:p>
        </w:tc>
      </w:tr>
      <w:tr w:rsidRPr="00E9130E" w:rsidR="00094BA6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Misbruik van geweldsbevoegdheid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4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0</w:t>
            </w:r>
          </w:p>
        </w:tc>
      </w:tr>
      <w:tr w:rsidRPr="00E9130E" w:rsidR="00094BA6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Ongewenste omgangsvormen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14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20</w:t>
            </w:r>
          </w:p>
        </w:tc>
      </w:tr>
      <w:tr w:rsidRPr="00E9130E" w:rsidR="00094BA6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Misdragingen in de privésfeer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136</w:t>
            </w:r>
          </w:p>
        </w:tc>
        <w:tc>
          <w:tcPr>
            <w:tcW w:w="14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110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106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102</w:t>
            </w:r>
          </w:p>
        </w:tc>
      </w:tr>
      <w:tr w:rsidRPr="00E9130E" w:rsidR="00094BA6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Oneigenlijk gebruik van dienstmiddelen / overschrijding interne regels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14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73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69</w:t>
            </w:r>
          </w:p>
        </w:tc>
      </w:tr>
      <w:tr w:rsidRPr="00E9130E" w:rsidR="00094BA6" w:rsidTr="00F621D6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Misstand volgens de klokkenluidersregeling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094BA6" w:rsidP="00094BA6" w:rsidRDefault="00094BA6">
            <w:pPr>
              <w:spacing w:after="0" w:line="240" w:lineRule="atLeast"/>
              <w:jc w:val="right"/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sz w:val="16"/>
                <w:szCs w:val="16"/>
                <w:lang w:eastAsia="nl-NL"/>
              </w:rPr>
              <w:t>0</w:t>
            </w:r>
          </w:p>
        </w:tc>
      </w:tr>
    </w:tbl>
    <w:p w:rsidRPr="00E9130E" w:rsidR="008C5069" w:rsidP="00691D23" w:rsidRDefault="009F4CD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8C5069">
        <w:rPr>
          <w:rFonts w:ascii="Verdana" w:hAnsi="Verdana"/>
          <w:b/>
        </w:rPr>
        <w:t>Bijzondere regelingen</w:t>
      </w:r>
      <w:r w:rsidRPr="00E9130E" w:rsidR="001A1558">
        <w:rPr>
          <w:rFonts w:ascii="Verdana" w:hAnsi="Verdana"/>
          <w:b/>
        </w:rPr>
        <w:t xml:space="preserve"> </w:t>
      </w:r>
      <w:r w:rsidRPr="00E9130E" w:rsidR="001A1558">
        <w:rPr>
          <w:rStyle w:val="Voetnootmarkering"/>
          <w:rFonts w:ascii="Verdana" w:hAnsi="Verdana"/>
        </w:rPr>
        <w:footnoteReference w:customMarkFollows="1" w:id="1"/>
        <w:sym w:font="Symbol" w:char="F02A"/>
      </w:r>
    </w:p>
    <w:p w:rsidRPr="00E9130E" w:rsidR="008C5069" w:rsidP="00A72DA2" w:rsidRDefault="00691D2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8B4C70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52</w:t>
      </w:r>
      <w:r w:rsidRPr="00E9130E" w:rsidR="008C5069">
        <w:rPr>
          <w:rFonts w:ascii="Verdana" w:hAnsi="Verdana"/>
          <w:b/>
          <w:sz w:val="20"/>
          <w:szCs w:val="20"/>
        </w:rPr>
        <w:t>: Vervroegde afschrijving milieu-investeringen (VAMIL-regeling)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930C23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8C5069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930C23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8C5069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8C5069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Ingediende aanmeldingen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11.000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10.000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8C5069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Aangemeld investeringsbedrag (€)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836 mln.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1.749 mln.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1.052 mln.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1.171 mln.</w:t>
            </w:r>
          </w:p>
        </w:tc>
      </w:tr>
    </w:tbl>
    <w:p w:rsidRPr="00E9130E" w:rsidR="008C5069" w:rsidP="00A72DA2" w:rsidRDefault="008C43A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8B4C70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53</w:t>
      </w:r>
      <w:r w:rsidRPr="00E9130E" w:rsidR="008C5069">
        <w:rPr>
          <w:rFonts w:ascii="Verdana" w:hAnsi="Verdana"/>
          <w:b/>
          <w:sz w:val="20"/>
          <w:szCs w:val="20"/>
        </w:rPr>
        <w:t>: Milieu-investeringsaftrek (MIA-regeling)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930C23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8C5069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930C23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8C5069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8C5069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Ingediende aanmeldingen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7.000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12.000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9.000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10.000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8C5069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Aangemeld investeringsbedrag (€)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894 mln.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1.904 mln.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1.076 mln.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1.268 mln.</w:t>
            </w:r>
          </w:p>
        </w:tc>
      </w:tr>
    </w:tbl>
    <w:p w:rsidRPr="00E9130E" w:rsidR="00F45402" w:rsidP="00F45402" w:rsidRDefault="008C43A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Pr="00E9130E" w:rsidR="008B4C70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54</w:t>
      </w:r>
      <w:r w:rsidRPr="00E9130E" w:rsidR="00F45402">
        <w:rPr>
          <w:rFonts w:ascii="Verdana" w:hAnsi="Verdana"/>
          <w:b/>
          <w:sz w:val="20"/>
          <w:szCs w:val="20"/>
        </w:rPr>
        <w:t>: Energie-investeringsaftrek (EIA-regeling)</w:t>
      </w:r>
    </w:p>
    <w:tbl>
      <w:tblPr>
        <w:tblW w:w="8820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80"/>
        <w:gridCol w:w="1280"/>
        <w:gridCol w:w="1280"/>
        <w:gridCol w:w="1280"/>
      </w:tblGrid>
      <w:tr w:rsidRPr="00E9130E" w:rsidR="00930C23" w:rsidTr="008B4C70">
        <w:trPr>
          <w:trHeight w:val="225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9130E" w:rsidR="00930C23" w:rsidP="00930C23" w:rsidRDefault="00930C23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9130E" w:rsidR="00930C23" w:rsidP="00930C23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9130E" w:rsidR="00930C23" w:rsidP="00930C23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9130E" w:rsidR="00930C23" w:rsidP="00930C23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9130E" w:rsidR="00930C23" w:rsidP="00930C23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930C23" w:rsidTr="008B4C70">
        <w:trPr>
          <w:trHeight w:val="240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C700BE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tLeast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C700BE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Ingediende aanmeldingen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11.000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15.000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16.000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14.000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C700BE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Aangemeld investeringsbedrag (€)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956 mln.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1.313 mln.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1.602 mln.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E9130E" w:rsidR="00930C23" w:rsidP="009B4EC1" w:rsidRDefault="00930C23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cs="Arial"/>
                <w:color w:val="000000"/>
                <w:sz w:val="16"/>
                <w:szCs w:val="16"/>
                <w:lang w:eastAsia="nl-NL"/>
              </w:rPr>
              <w:t>851 mln.</w:t>
            </w:r>
          </w:p>
        </w:tc>
      </w:tr>
    </w:tbl>
    <w:p w:rsidRPr="00E9130E" w:rsidR="008C5069" w:rsidP="00A72DA2" w:rsidRDefault="00957E75">
      <w:pPr>
        <w:rPr>
          <w:rFonts w:ascii="Verdana" w:hAnsi="Verdana"/>
          <w:b/>
          <w:sz w:val="20"/>
          <w:szCs w:val="20"/>
        </w:rPr>
      </w:pPr>
      <w:r w:rsidRPr="00E9130E">
        <w:rPr>
          <w:rFonts w:ascii="Verdana" w:hAnsi="Verdana"/>
          <w:b/>
          <w:sz w:val="20"/>
          <w:szCs w:val="20"/>
        </w:rPr>
        <w:br/>
      </w:r>
      <w:r w:rsidRPr="00E9130E" w:rsidR="00F45402">
        <w:rPr>
          <w:rFonts w:ascii="Verdana" w:hAnsi="Verdana"/>
          <w:b/>
          <w:sz w:val="20"/>
          <w:szCs w:val="20"/>
        </w:rPr>
        <w:t xml:space="preserve">Tabel </w:t>
      </w:r>
      <w:r w:rsidR="009F4CD1">
        <w:rPr>
          <w:rFonts w:ascii="Verdana" w:hAnsi="Verdana"/>
          <w:b/>
          <w:sz w:val="20"/>
          <w:szCs w:val="20"/>
        </w:rPr>
        <w:t>55</w:t>
      </w:r>
      <w:r w:rsidRPr="00E9130E" w:rsidR="00F45402">
        <w:rPr>
          <w:rFonts w:ascii="Verdana" w:hAnsi="Verdana"/>
          <w:b/>
          <w:sz w:val="20"/>
          <w:szCs w:val="20"/>
        </w:rPr>
        <w:t>: Afdrachtverminderingen loonbelasting</w:t>
      </w:r>
    </w:p>
    <w:tbl>
      <w:tblPr>
        <w:tblW w:w="8803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0"/>
        <w:gridCol w:w="1275"/>
        <w:gridCol w:w="1276"/>
        <w:gridCol w:w="1276"/>
        <w:gridCol w:w="1276"/>
      </w:tblGrid>
      <w:tr w:rsidRPr="00E9130E" w:rsidR="00930C23" w:rsidTr="008C43AF">
        <w:trPr>
          <w:trHeight w:val="397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130E" w:rsidR="00930C23" w:rsidP="00930C23" w:rsidRDefault="00930C23">
            <w:pPr>
              <w:spacing w:after="0" w:line="240" w:lineRule="auto"/>
              <w:jc w:val="center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130E" w:rsidR="00930C23" w:rsidP="00930C23" w:rsidRDefault="00930C23">
            <w:pPr>
              <w:spacing w:after="0" w:line="240" w:lineRule="atLeast"/>
              <w:ind w:left="-52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2009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130E" w:rsidR="00930C23" w:rsidP="00930C23" w:rsidRDefault="00930C23">
            <w:pPr>
              <w:spacing w:after="0" w:line="240" w:lineRule="atLeast"/>
              <w:ind w:left="-52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9130E" w:rsidR="00930C23" w:rsidP="00930C23" w:rsidRDefault="00930C23">
            <w:pPr>
              <w:spacing w:after="0" w:line="240" w:lineRule="atLeast"/>
              <w:ind w:left="-52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9130E" w:rsidR="00930C23" w:rsidP="00930C23" w:rsidRDefault="00930C23">
            <w:pPr>
              <w:spacing w:after="0" w:line="240" w:lineRule="atLeast"/>
              <w:ind w:left="-52"/>
              <w:jc w:val="center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2012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iCs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iCs/>
                <w:color w:val="000000"/>
                <w:sz w:val="16"/>
                <w:szCs w:val="16"/>
                <w:lang w:eastAsia="nl-NL"/>
              </w:rPr>
              <w:t>Onderwijs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7061C7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werkgevers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40.000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42.000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1A1558" w:rsidRDefault="00E3587D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43</w:t>
            </w:r>
            <w:r w:rsidRPr="00E9130E" w:rsidR="00930C23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42.000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Bedrag afdrachtvermindering (€)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356 mln.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383 mln.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7061C7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393 mln.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378 mln.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iCs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iCs/>
                <w:color w:val="000000"/>
                <w:sz w:val="16"/>
                <w:szCs w:val="16"/>
                <w:lang w:eastAsia="nl-NL"/>
              </w:rPr>
              <w:t>Zeevaart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7061C7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werkgevers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336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369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30C23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378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930C23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358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Bedrag afdrachtvermindering (€)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101 mln.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102 mln.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30C23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103 mln.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106 mln.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iCs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iCs/>
                <w:color w:val="000000"/>
                <w:sz w:val="16"/>
                <w:szCs w:val="16"/>
                <w:lang w:eastAsia="nl-NL"/>
              </w:rPr>
              <w:t>Speur- en ontwikkelingswerk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7061C7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b/>
                <w:color w:val="000000"/>
                <w:sz w:val="16"/>
                <w:szCs w:val="16"/>
                <w:lang w:eastAsia="nl-NL"/>
              </w:rPr>
            </w:pP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Aantal werkgevers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15.000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17.000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7061C7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18.000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19.000</w:t>
            </w:r>
          </w:p>
        </w:tc>
      </w:tr>
      <w:tr w:rsidRPr="00E9130E" w:rsidR="00930C23" w:rsidTr="008B4C70">
        <w:trPr>
          <w:trHeight w:val="218"/>
        </w:trPr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Bedrag afdrachtvermindering (€)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714 mln.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9B4EC1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880 mln.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9130E" w:rsidR="00930C23" w:rsidP="007061C7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927 mln.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9130E" w:rsidR="00930C23" w:rsidP="00F45402" w:rsidRDefault="00930C23">
            <w:pPr>
              <w:spacing w:after="0" w:line="240" w:lineRule="auto"/>
              <w:jc w:val="right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</w:pPr>
            <w:r w:rsidRPr="00E9130E"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nl-NL"/>
              </w:rPr>
              <w:t>720 mln.</w:t>
            </w:r>
          </w:p>
        </w:tc>
      </w:tr>
    </w:tbl>
    <w:p w:rsidRPr="00E9130E" w:rsidR="008B4C70" w:rsidP="008C43AF" w:rsidRDefault="008B4C70">
      <w:pPr>
        <w:rPr>
          <w:rFonts w:ascii="Verdana" w:hAnsi="Verdana"/>
          <w:b/>
          <w:sz w:val="20"/>
          <w:szCs w:val="20"/>
        </w:rPr>
      </w:pPr>
    </w:p>
    <w:sectPr w:rsidRPr="00E9130E" w:rsidR="008B4C70" w:rsidSect="00FF62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AF" w:rsidRDefault="008C43AF" w:rsidP="001A1558">
      <w:pPr>
        <w:spacing w:after="0" w:line="240" w:lineRule="auto"/>
      </w:pPr>
      <w:r>
        <w:separator/>
      </w:r>
    </w:p>
  </w:endnote>
  <w:endnote w:type="continuationSeparator" w:id="0">
    <w:p w:rsidR="008C43AF" w:rsidRDefault="008C43AF" w:rsidP="001A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172"/>
      <w:docPartObj>
        <w:docPartGallery w:val="Page Numbers (Bottom of Page)"/>
        <w:docPartUnique/>
      </w:docPartObj>
    </w:sdtPr>
    <w:sdtContent>
      <w:p w:rsidR="00FF62E5" w:rsidRDefault="00A2129F">
        <w:pPr>
          <w:pStyle w:val="Voettekst"/>
          <w:jc w:val="center"/>
        </w:pPr>
        <w:fldSimple w:instr=" PAGE   \* MERGEFORMAT ">
          <w:r w:rsidR="002E149B">
            <w:rPr>
              <w:noProof/>
            </w:rPr>
            <w:t>12</w:t>
          </w:r>
        </w:fldSimple>
      </w:p>
    </w:sdtContent>
  </w:sdt>
  <w:p w:rsidR="00FF62E5" w:rsidRDefault="00FF62E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AF" w:rsidRDefault="008C43AF" w:rsidP="001A1558">
      <w:pPr>
        <w:spacing w:after="0" w:line="240" w:lineRule="auto"/>
      </w:pPr>
      <w:r>
        <w:separator/>
      </w:r>
    </w:p>
  </w:footnote>
  <w:footnote w:type="continuationSeparator" w:id="0">
    <w:p w:rsidR="008C43AF" w:rsidRDefault="008C43AF" w:rsidP="001A1558">
      <w:pPr>
        <w:spacing w:after="0" w:line="240" w:lineRule="auto"/>
      </w:pPr>
      <w:r>
        <w:continuationSeparator/>
      </w:r>
    </w:p>
  </w:footnote>
  <w:footnote w:id="1">
    <w:p w:rsidR="008C43AF" w:rsidRPr="00E9130E" w:rsidRDefault="008C43AF">
      <w:pPr>
        <w:pStyle w:val="Voetnoottekst"/>
        <w:rPr>
          <w:rFonts w:ascii="Verdana" w:hAnsi="Verdana" w:cs="Arial"/>
          <w:sz w:val="14"/>
          <w:szCs w:val="14"/>
        </w:rPr>
      </w:pPr>
      <w:r w:rsidRPr="00E9130E">
        <w:rPr>
          <w:rStyle w:val="Voetnootmarkering"/>
          <w:rFonts w:ascii="Verdana" w:hAnsi="Verdana" w:cs="Arial"/>
          <w:sz w:val="14"/>
          <w:szCs w:val="14"/>
        </w:rPr>
        <w:sym w:font="Symbol" w:char="F02A"/>
      </w:r>
      <w:r w:rsidRPr="00E9130E">
        <w:rPr>
          <w:rFonts w:ascii="Verdana" w:hAnsi="Verdana" w:cs="Arial"/>
          <w:sz w:val="14"/>
          <w:szCs w:val="14"/>
        </w:rPr>
        <w:t xml:space="preserve"> In de tabellen 5</w:t>
      </w:r>
      <w:r>
        <w:rPr>
          <w:rFonts w:ascii="Verdana" w:hAnsi="Verdana" w:cs="Arial"/>
          <w:sz w:val="14"/>
          <w:szCs w:val="14"/>
        </w:rPr>
        <w:t>2</w:t>
      </w:r>
      <w:r w:rsidRPr="00E9130E">
        <w:rPr>
          <w:rFonts w:ascii="Verdana" w:hAnsi="Verdana" w:cs="Arial"/>
          <w:sz w:val="14"/>
          <w:szCs w:val="14"/>
        </w:rPr>
        <w:t xml:space="preserve"> t/m 5</w:t>
      </w:r>
      <w:r>
        <w:rPr>
          <w:rFonts w:ascii="Verdana" w:hAnsi="Verdana" w:cs="Arial"/>
          <w:sz w:val="14"/>
          <w:szCs w:val="14"/>
        </w:rPr>
        <w:t>5</w:t>
      </w:r>
      <w:r w:rsidRPr="00E9130E">
        <w:rPr>
          <w:rFonts w:ascii="Verdana" w:hAnsi="Verdana" w:cs="Arial"/>
          <w:sz w:val="14"/>
          <w:szCs w:val="14"/>
        </w:rPr>
        <w:t xml:space="preserve"> zijn de cijfers over 2011 </w:t>
      </w:r>
      <w:r w:rsidR="00F6270B">
        <w:rPr>
          <w:rFonts w:ascii="Verdana" w:hAnsi="Verdana" w:cs="Arial"/>
          <w:sz w:val="14"/>
          <w:szCs w:val="14"/>
        </w:rPr>
        <w:t>aangepast</w:t>
      </w:r>
      <w:r w:rsidRPr="00E9130E">
        <w:rPr>
          <w:rFonts w:ascii="Verdana" w:hAnsi="Verdana" w:cs="Arial"/>
          <w:sz w:val="14"/>
          <w:szCs w:val="14"/>
        </w:rPr>
        <w:t xml:space="preserve"> in verband met het beschikbaar komen van de definitieve cijfers. De cijfers over 2012 zijn voorlopig.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FCE"/>
    <w:multiLevelType w:val="multilevel"/>
    <w:tmpl w:val="5FE414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CF95A65"/>
    <w:multiLevelType w:val="hybridMultilevel"/>
    <w:tmpl w:val="A198CB3E"/>
    <w:lvl w:ilvl="0" w:tplc="F1444D2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57162"/>
    <w:multiLevelType w:val="hybridMultilevel"/>
    <w:tmpl w:val="1BA83EC4"/>
    <w:lvl w:ilvl="0" w:tplc="D2FA7B2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BF"/>
    <w:rsid w:val="000056F0"/>
    <w:rsid w:val="00024543"/>
    <w:rsid w:val="000345E5"/>
    <w:rsid w:val="000474F0"/>
    <w:rsid w:val="00057C59"/>
    <w:rsid w:val="00067B54"/>
    <w:rsid w:val="00094BA6"/>
    <w:rsid w:val="000A7109"/>
    <w:rsid w:val="000D13C7"/>
    <w:rsid w:val="000F4A60"/>
    <w:rsid w:val="001107E9"/>
    <w:rsid w:val="00110C9E"/>
    <w:rsid w:val="001726B0"/>
    <w:rsid w:val="001741BC"/>
    <w:rsid w:val="001821C8"/>
    <w:rsid w:val="0018236E"/>
    <w:rsid w:val="001846EE"/>
    <w:rsid w:val="00185606"/>
    <w:rsid w:val="001957C8"/>
    <w:rsid w:val="001A1558"/>
    <w:rsid w:val="001B2DD5"/>
    <w:rsid w:val="001E17DD"/>
    <w:rsid w:val="001E55F3"/>
    <w:rsid w:val="001F1DCC"/>
    <w:rsid w:val="001F5BA4"/>
    <w:rsid w:val="001F73EA"/>
    <w:rsid w:val="00224EEC"/>
    <w:rsid w:val="0022670F"/>
    <w:rsid w:val="00252A7E"/>
    <w:rsid w:val="00263485"/>
    <w:rsid w:val="002677F7"/>
    <w:rsid w:val="002D0C30"/>
    <w:rsid w:val="002E149B"/>
    <w:rsid w:val="0030430A"/>
    <w:rsid w:val="00305918"/>
    <w:rsid w:val="00305CA5"/>
    <w:rsid w:val="00330651"/>
    <w:rsid w:val="00333226"/>
    <w:rsid w:val="00345FAA"/>
    <w:rsid w:val="00360FD6"/>
    <w:rsid w:val="003754FD"/>
    <w:rsid w:val="0038163C"/>
    <w:rsid w:val="00395961"/>
    <w:rsid w:val="003A1C85"/>
    <w:rsid w:val="003A2CB2"/>
    <w:rsid w:val="003A5721"/>
    <w:rsid w:val="003C3A0F"/>
    <w:rsid w:val="003E0D72"/>
    <w:rsid w:val="003E2DF0"/>
    <w:rsid w:val="003F25DB"/>
    <w:rsid w:val="00431AB6"/>
    <w:rsid w:val="00432B9C"/>
    <w:rsid w:val="0045216F"/>
    <w:rsid w:val="0048451D"/>
    <w:rsid w:val="004B2F9D"/>
    <w:rsid w:val="004C0123"/>
    <w:rsid w:val="004E174F"/>
    <w:rsid w:val="004F0D36"/>
    <w:rsid w:val="004F1FB2"/>
    <w:rsid w:val="004F3A73"/>
    <w:rsid w:val="00514F7D"/>
    <w:rsid w:val="005177F5"/>
    <w:rsid w:val="00541034"/>
    <w:rsid w:val="00553790"/>
    <w:rsid w:val="00573EBA"/>
    <w:rsid w:val="005764D9"/>
    <w:rsid w:val="005767CD"/>
    <w:rsid w:val="00597777"/>
    <w:rsid w:val="005A76BE"/>
    <w:rsid w:val="005B138D"/>
    <w:rsid w:val="005E18F7"/>
    <w:rsid w:val="005E4A06"/>
    <w:rsid w:val="005E65DA"/>
    <w:rsid w:val="005F0BBF"/>
    <w:rsid w:val="005F1EA4"/>
    <w:rsid w:val="005F3DB0"/>
    <w:rsid w:val="005F66A0"/>
    <w:rsid w:val="00631471"/>
    <w:rsid w:val="00634818"/>
    <w:rsid w:val="0065704B"/>
    <w:rsid w:val="00676B9E"/>
    <w:rsid w:val="00691D23"/>
    <w:rsid w:val="006B002F"/>
    <w:rsid w:val="006F3D57"/>
    <w:rsid w:val="006F3FE6"/>
    <w:rsid w:val="00701A01"/>
    <w:rsid w:val="00702336"/>
    <w:rsid w:val="00703C50"/>
    <w:rsid w:val="007061C7"/>
    <w:rsid w:val="00742FFC"/>
    <w:rsid w:val="00761080"/>
    <w:rsid w:val="00794772"/>
    <w:rsid w:val="007E6247"/>
    <w:rsid w:val="007F2422"/>
    <w:rsid w:val="007F6E85"/>
    <w:rsid w:val="007F789A"/>
    <w:rsid w:val="008110EA"/>
    <w:rsid w:val="00834311"/>
    <w:rsid w:val="008477CB"/>
    <w:rsid w:val="0085020B"/>
    <w:rsid w:val="00862C87"/>
    <w:rsid w:val="008B30F8"/>
    <w:rsid w:val="008B4C70"/>
    <w:rsid w:val="008B54F6"/>
    <w:rsid w:val="008C1AEF"/>
    <w:rsid w:val="008C43AF"/>
    <w:rsid w:val="008C5069"/>
    <w:rsid w:val="008E65E6"/>
    <w:rsid w:val="008F2236"/>
    <w:rsid w:val="008F45E6"/>
    <w:rsid w:val="009207C8"/>
    <w:rsid w:val="00922B3E"/>
    <w:rsid w:val="0092738B"/>
    <w:rsid w:val="00930C23"/>
    <w:rsid w:val="009442C6"/>
    <w:rsid w:val="00955839"/>
    <w:rsid w:val="00956AD9"/>
    <w:rsid w:val="00957E75"/>
    <w:rsid w:val="0096793C"/>
    <w:rsid w:val="009A5122"/>
    <w:rsid w:val="009B1E98"/>
    <w:rsid w:val="009B4EC1"/>
    <w:rsid w:val="009C4D86"/>
    <w:rsid w:val="009E5914"/>
    <w:rsid w:val="009F08D8"/>
    <w:rsid w:val="009F2EEB"/>
    <w:rsid w:val="009F4CD1"/>
    <w:rsid w:val="00A006A5"/>
    <w:rsid w:val="00A06A81"/>
    <w:rsid w:val="00A2129F"/>
    <w:rsid w:val="00A30785"/>
    <w:rsid w:val="00A31EF9"/>
    <w:rsid w:val="00A33FC2"/>
    <w:rsid w:val="00A415A7"/>
    <w:rsid w:val="00A517C0"/>
    <w:rsid w:val="00A6719F"/>
    <w:rsid w:val="00A72DA2"/>
    <w:rsid w:val="00A84E92"/>
    <w:rsid w:val="00A97D11"/>
    <w:rsid w:val="00AB4DC2"/>
    <w:rsid w:val="00AB7520"/>
    <w:rsid w:val="00AC4DB7"/>
    <w:rsid w:val="00AE3186"/>
    <w:rsid w:val="00AE43C6"/>
    <w:rsid w:val="00B252B4"/>
    <w:rsid w:val="00B45230"/>
    <w:rsid w:val="00B504C9"/>
    <w:rsid w:val="00B655AD"/>
    <w:rsid w:val="00B73FE1"/>
    <w:rsid w:val="00B9269B"/>
    <w:rsid w:val="00BA1AB4"/>
    <w:rsid w:val="00BA5ACC"/>
    <w:rsid w:val="00BA602E"/>
    <w:rsid w:val="00BB74CE"/>
    <w:rsid w:val="00BD1413"/>
    <w:rsid w:val="00BF7D46"/>
    <w:rsid w:val="00C375C1"/>
    <w:rsid w:val="00C700BE"/>
    <w:rsid w:val="00C70C09"/>
    <w:rsid w:val="00C9257C"/>
    <w:rsid w:val="00CA56D4"/>
    <w:rsid w:val="00CD33BB"/>
    <w:rsid w:val="00CF2D35"/>
    <w:rsid w:val="00CF4AF5"/>
    <w:rsid w:val="00D00FDE"/>
    <w:rsid w:val="00D15C4C"/>
    <w:rsid w:val="00D16C46"/>
    <w:rsid w:val="00D3175A"/>
    <w:rsid w:val="00D70F86"/>
    <w:rsid w:val="00D878A4"/>
    <w:rsid w:val="00DB299D"/>
    <w:rsid w:val="00DE21A2"/>
    <w:rsid w:val="00DE237C"/>
    <w:rsid w:val="00DF2417"/>
    <w:rsid w:val="00E0409A"/>
    <w:rsid w:val="00E06C95"/>
    <w:rsid w:val="00E30CB6"/>
    <w:rsid w:val="00E3587D"/>
    <w:rsid w:val="00E3749C"/>
    <w:rsid w:val="00E7083D"/>
    <w:rsid w:val="00E7693C"/>
    <w:rsid w:val="00E77FEA"/>
    <w:rsid w:val="00E9130E"/>
    <w:rsid w:val="00F01F5C"/>
    <w:rsid w:val="00F1467F"/>
    <w:rsid w:val="00F22BFB"/>
    <w:rsid w:val="00F30361"/>
    <w:rsid w:val="00F312D6"/>
    <w:rsid w:val="00F35BD8"/>
    <w:rsid w:val="00F4327E"/>
    <w:rsid w:val="00F45402"/>
    <w:rsid w:val="00F56F0E"/>
    <w:rsid w:val="00F57B53"/>
    <w:rsid w:val="00F621D6"/>
    <w:rsid w:val="00F6270B"/>
    <w:rsid w:val="00F84165"/>
    <w:rsid w:val="00F93A89"/>
    <w:rsid w:val="00F942E3"/>
    <w:rsid w:val="00FA6D1E"/>
    <w:rsid w:val="00FD08DE"/>
    <w:rsid w:val="00FD1242"/>
    <w:rsid w:val="00FD711F"/>
    <w:rsid w:val="00FE545E"/>
    <w:rsid w:val="00FF0B20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45E6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E2DF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1034"/>
    <w:rPr>
      <w:rFonts w:ascii="Tahoma" w:hAnsi="Tahoma" w:cs="Tahoma"/>
      <w:sz w:val="16"/>
      <w:szCs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A155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A1558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A1558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35BD8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35BD8"/>
    <w:rPr>
      <w:rFonts w:ascii="Verdana" w:hAnsi="Verdana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E7693C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3E2DF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B6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655AD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6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5AD"/>
    <w:rPr>
      <w:sz w:val="22"/>
      <w:szCs w:val="22"/>
      <w:lang w:eastAsia="en-US"/>
    </w:rPr>
  </w:style>
  <w:style w:type="character" w:styleId="Paginanummer">
    <w:name w:val="page number"/>
    <w:basedOn w:val="Standaardalinea-lettertype"/>
    <w:semiHidden/>
    <w:rsid w:val="00B65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12</ap:Pages>
  <ap:Words>3026</ap:Words>
  <ap:Characters>16647</ap:Characters>
  <ap:DocSecurity>0</ap:DocSecurity>
  <ap:Lines>138</ap:Lines>
  <ap:Paragraphs>39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2013-03-12T08:51:00.0000000Z</lastPrinted>
  <dcterms:created xsi:type="dcterms:W3CDTF">2013-09-17T08:56:00.0000000Z</dcterms:created>
  <dcterms:modified xsi:type="dcterms:W3CDTF">2013-09-17T08:56:00.0000000Z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0x0101009EC0EADF2DAE5F428D675B7B0AF458F9</vt:lpwstr>
  </property>
</Properties>
</file>