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972D8" w:rsidR="00115BDA" w:rsidRDefault="00115BDA">
      <w:bookmarkStart w:name="_GoBack" w:id="0"/>
      <w:bookmarkEnd w:id="0"/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728"/>
        <w:gridCol w:w="540"/>
        <w:gridCol w:w="3420"/>
        <w:gridCol w:w="3960"/>
      </w:tblGrid>
      <w:tr w:rsidR="003C3BFD">
        <w:tc>
          <w:tcPr>
            <w:tcW w:w="2268" w:type="dxa"/>
            <w:gridSpan w:val="2"/>
          </w:tcPr>
          <w:p w:rsidR="003C3BFD" w:rsidRDefault="004D5390">
            <w:pPr>
              <w:jc w:val="center"/>
              <w:rPr>
                <w:sz w:val="22"/>
                <w:szCs w:val="22"/>
              </w:rPr>
            </w:pPr>
            <w:r w:rsidRPr="00C14ECA">
              <w:rPr>
                <w:noProof/>
                <w:sz w:val="22"/>
                <w:szCs w:val="22"/>
              </w:rPr>
              <w:drawing>
                <wp:inline distT="0" distB="0" distL="0" distR="0">
                  <wp:extent cx="657225" cy="109537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2"/>
          </w:tcPr>
          <w:p w:rsidR="003C3BFD" w:rsidRDefault="003C3BFD">
            <w:pPr>
              <w:rPr>
                <w:sz w:val="22"/>
                <w:szCs w:val="22"/>
              </w:rPr>
            </w:pPr>
          </w:p>
        </w:tc>
      </w:tr>
      <w:tr w:rsidR="003C3BFD">
        <w:tc>
          <w:tcPr>
            <w:tcW w:w="2268" w:type="dxa"/>
            <w:gridSpan w:val="2"/>
          </w:tcPr>
          <w:p w:rsidR="003C3BFD" w:rsidRDefault="003C3BFD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Commissie I&amp;A</w:t>
            </w:r>
          </w:p>
        </w:tc>
        <w:tc>
          <w:tcPr>
            <w:tcW w:w="7380" w:type="dxa"/>
            <w:gridSpan w:val="2"/>
          </w:tcPr>
          <w:p w:rsidR="003C3BFD" w:rsidRDefault="003C3BFD">
            <w:pPr>
              <w:rPr>
                <w:sz w:val="22"/>
                <w:szCs w:val="22"/>
              </w:rPr>
            </w:pPr>
          </w:p>
        </w:tc>
      </w:tr>
      <w:tr w:rsidR="003C3BFD">
        <w:tc>
          <w:tcPr>
            <w:tcW w:w="5688" w:type="dxa"/>
            <w:gridSpan w:val="3"/>
          </w:tcPr>
          <w:p w:rsidR="003C3BFD" w:rsidRDefault="003C3BFD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3C3BFD" w:rsidRDefault="003C3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Aan </w:t>
            </w:r>
            <w:r w:rsidR="0088161F">
              <w:rPr>
                <w:sz w:val="22"/>
                <w:szCs w:val="22"/>
              </w:rPr>
              <w:t>de Ambassadeur van het Koninkrijk der Nederlanden in Griekenland</w:t>
            </w:r>
          </w:p>
        </w:tc>
      </w:tr>
      <w:tr w:rsidR="003C3BFD">
        <w:tc>
          <w:tcPr>
            <w:tcW w:w="9648" w:type="dxa"/>
            <w:gridSpan w:val="4"/>
          </w:tcPr>
          <w:p w:rsidR="003C3BFD" w:rsidRDefault="003C3BFD">
            <w:pPr>
              <w:rPr>
                <w:sz w:val="22"/>
                <w:szCs w:val="22"/>
              </w:rPr>
            </w:pPr>
          </w:p>
        </w:tc>
      </w:tr>
      <w:tr w:rsidR="003C3BFD">
        <w:tc>
          <w:tcPr>
            <w:tcW w:w="9648" w:type="dxa"/>
            <w:gridSpan w:val="4"/>
          </w:tcPr>
          <w:p w:rsidR="003C3BFD" w:rsidRDefault="003C3BFD">
            <w:pPr>
              <w:rPr>
                <w:sz w:val="22"/>
                <w:szCs w:val="22"/>
              </w:rPr>
            </w:pPr>
          </w:p>
        </w:tc>
      </w:tr>
      <w:tr w:rsidR="003C3BFD">
        <w:tc>
          <w:tcPr>
            <w:tcW w:w="9648" w:type="dxa"/>
            <w:gridSpan w:val="4"/>
          </w:tcPr>
          <w:p w:rsidR="003C3BFD" w:rsidRDefault="003C3BFD">
            <w:pPr>
              <w:rPr>
                <w:sz w:val="22"/>
                <w:szCs w:val="22"/>
              </w:rPr>
            </w:pPr>
          </w:p>
        </w:tc>
      </w:tr>
      <w:tr w:rsidR="003C3BFD">
        <w:tc>
          <w:tcPr>
            <w:tcW w:w="9648" w:type="dxa"/>
            <w:gridSpan w:val="4"/>
          </w:tcPr>
          <w:p w:rsidR="003C3BFD" w:rsidRDefault="003C3BFD">
            <w:pPr>
              <w:rPr>
                <w:sz w:val="22"/>
                <w:szCs w:val="22"/>
              </w:rPr>
            </w:pPr>
          </w:p>
        </w:tc>
      </w:tr>
      <w:tr w:rsidR="003C3BFD">
        <w:tc>
          <w:tcPr>
            <w:tcW w:w="9648" w:type="dxa"/>
            <w:gridSpan w:val="4"/>
          </w:tcPr>
          <w:p w:rsidR="003C3BFD" w:rsidRDefault="003C3BFD">
            <w:pPr>
              <w:rPr>
                <w:sz w:val="22"/>
                <w:szCs w:val="22"/>
              </w:rPr>
            </w:pPr>
          </w:p>
        </w:tc>
      </w:tr>
      <w:tr w:rsidR="003C3BFD">
        <w:tc>
          <w:tcPr>
            <w:tcW w:w="1728" w:type="dxa"/>
          </w:tcPr>
          <w:p w:rsidR="003C3BFD" w:rsidRDefault="003C3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Plaats en datum:</w:t>
            </w:r>
          </w:p>
        </w:tc>
        <w:tc>
          <w:tcPr>
            <w:tcW w:w="7920" w:type="dxa"/>
            <w:gridSpan w:val="3"/>
          </w:tcPr>
          <w:p w:rsidR="003C3BFD" w:rsidRDefault="003C3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 Haag, </w:t>
            </w:r>
            <w:r w:rsidR="0088161F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oktober 2011</w:t>
            </w:r>
          </w:p>
        </w:tc>
      </w:tr>
      <w:tr w:rsidR="003C3BFD">
        <w:tc>
          <w:tcPr>
            <w:tcW w:w="1728" w:type="dxa"/>
          </w:tcPr>
          <w:p w:rsidR="003C3BFD" w:rsidRDefault="003C3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Betreft:</w:t>
            </w:r>
          </w:p>
        </w:tc>
        <w:tc>
          <w:tcPr>
            <w:tcW w:w="7920" w:type="dxa"/>
            <w:gridSpan w:val="3"/>
          </w:tcPr>
          <w:p w:rsidR="003C3BFD" w:rsidRDefault="003C3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Waardering ondersteuning werkbezoek Griekenland  </w:t>
            </w:r>
          </w:p>
        </w:tc>
      </w:tr>
      <w:tr w:rsidR="003C3BFD">
        <w:tc>
          <w:tcPr>
            <w:tcW w:w="1728" w:type="dxa"/>
          </w:tcPr>
          <w:p w:rsidR="003C3BFD" w:rsidRDefault="003C3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kenmerk:</w:t>
            </w:r>
          </w:p>
        </w:tc>
        <w:tc>
          <w:tcPr>
            <w:tcW w:w="7920" w:type="dxa"/>
            <w:gridSpan w:val="3"/>
          </w:tcPr>
          <w:p w:rsidR="003C3BFD" w:rsidRDefault="003C3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2011Z15211/2011D5</w:t>
            </w:r>
            <w:r w:rsidR="008D368D">
              <w:rPr>
                <w:sz w:val="22"/>
                <w:szCs w:val="22"/>
              </w:rPr>
              <w:t>2278</w:t>
            </w:r>
          </w:p>
        </w:tc>
      </w:tr>
      <w:tr w:rsidR="003C3BFD">
        <w:tc>
          <w:tcPr>
            <w:tcW w:w="1728" w:type="dxa"/>
          </w:tcPr>
          <w:p w:rsidR="003C3BFD" w:rsidRDefault="003C3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 kenmerk:</w:t>
            </w:r>
          </w:p>
        </w:tc>
        <w:tc>
          <w:tcPr>
            <w:tcW w:w="7920" w:type="dxa"/>
            <w:gridSpan w:val="3"/>
          </w:tcPr>
          <w:p w:rsidR="003C3BFD" w:rsidRDefault="003C3BFD">
            <w:pPr>
              <w:rPr>
                <w:sz w:val="22"/>
                <w:szCs w:val="22"/>
              </w:rPr>
            </w:pPr>
          </w:p>
        </w:tc>
      </w:tr>
      <w:tr w:rsidR="003C3BFD">
        <w:tc>
          <w:tcPr>
            <w:tcW w:w="1728" w:type="dxa"/>
          </w:tcPr>
          <w:p w:rsidR="003C3BFD" w:rsidRDefault="003C3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 brief van:</w:t>
            </w:r>
          </w:p>
        </w:tc>
        <w:tc>
          <w:tcPr>
            <w:tcW w:w="7920" w:type="dxa"/>
            <w:gridSpan w:val="3"/>
          </w:tcPr>
          <w:p w:rsidR="003C3BFD" w:rsidRDefault="003C3BFD">
            <w:pPr>
              <w:rPr>
                <w:sz w:val="22"/>
                <w:szCs w:val="22"/>
              </w:rPr>
            </w:pPr>
          </w:p>
        </w:tc>
      </w:tr>
      <w:tr w:rsidR="003C3BFD">
        <w:tc>
          <w:tcPr>
            <w:tcW w:w="9648" w:type="dxa"/>
            <w:gridSpan w:val="4"/>
          </w:tcPr>
          <w:p w:rsidR="003C3BFD" w:rsidRDefault="003C3BFD">
            <w:pPr>
              <w:rPr>
                <w:sz w:val="22"/>
                <w:szCs w:val="22"/>
              </w:rPr>
            </w:pPr>
          </w:p>
        </w:tc>
      </w:tr>
      <w:tr w:rsidR="003C3BFD">
        <w:tc>
          <w:tcPr>
            <w:tcW w:w="9648" w:type="dxa"/>
            <w:gridSpan w:val="4"/>
          </w:tcPr>
          <w:p w:rsidR="003C3BFD" w:rsidRDefault="003C3BFD">
            <w:pPr>
              <w:rPr>
                <w:sz w:val="22"/>
                <w:szCs w:val="22"/>
              </w:rPr>
            </w:pPr>
          </w:p>
        </w:tc>
      </w:tr>
      <w:tr w:rsidR="003C3BFD">
        <w:tc>
          <w:tcPr>
            <w:tcW w:w="9648" w:type="dxa"/>
            <w:gridSpan w:val="4"/>
          </w:tcPr>
          <w:p w:rsidR="003C3BFD" w:rsidRDefault="003C3BFD">
            <w:pPr>
              <w:rPr>
                <w:sz w:val="22"/>
                <w:szCs w:val="22"/>
              </w:rPr>
            </w:pPr>
          </w:p>
        </w:tc>
      </w:tr>
      <w:tr w:rsidR="003C3BFD">
        <w:tc>
          <w:tcPr>
            <w:tcW w:w="9648" w:type="dxa"/>
            <w:gridSpan w:val="4"/>
          </w:tcPr>
          <w:p w:rsidR="0088161F" w:rsidRDefault="009E1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Geachte heer Van Rij,</w:t>
            </w:r>
          </w:p>
          <w:p w:rsidR="0088161F" w:rsidRDefault="0088161F">
            <w:pPr>
              <w:rPr>
                <w:sz w:val="22"/>
                <w:szCs w:val="22"/>
              </w:rPr>
            </w:pPr>
          </w:p>
          <w:p w:rsidR="003C3BFD" w:rsidRDefault="008816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Namens de </w:t>
            </w:r>
            <w:r w:rsidR="003C3BFD">
              <w:rPr>
                <w:sz w:val="22"/>
                <w:szCs w:val="22"/>
              </w:rPr>
              <w:t>delegatie uit de algemene commissie voor Immigratie</w:t>
            </w:r>
            <w:r w:rsidR="00F055CA">
              <w:rPr>
                <w:sz w:val="22"/>
                <w:szCs w:val="22"/>
              </w:rPr>
              <w:t xml:space="preserve"> en Asiel</w:t>
            </w:r>
            <w:r w:rsidR="00FB521F">
              <w:rPr>
                <w:sz w:val="22"/>
                <w:szCs w:val="22"/>
              </w:rPr>
              <w:t xml:space="preserve">, </w:t>
            </w:r>
            <w:r w:rsidR="003C3BFD">
              <w:rPr>
                <w:sz w:val="22"/>
                <w:szCs w:val="22"/>
              </w:rPr>
              <w:t xml:space="preserve">aangevuld met enkele leden van de vaste commissie voor Europese Zaken, </w:t>
            </w:r>
            <w:r>
              <w:rPr>
                <w:sz w:val="22"/>
                <w:szCs w:val="22"/>
              </w:rPr>
              <w:t xml:space="preserve">die </w:t>
            </w:r>
            <w:r w:rsidR="003C3BFD">
              <w:rPr>
                <w:sz w:val="22"/>
                <w:szCs w:val="22"/>
              </w:rPr>
              <w:t xml:space="preserve">recent een bezoek aan Griekenland </w:t>
            </w:r>
            <w:r>
              <w:rPr>
                <w:sz w:val="22"/>
                <w:szCs w:val="22"/>
              </w:rPr>
              <w:t xml:space="preserve">heeft gebracht </w:t>
            </w:r>
            <w:r w:rsidR="003C3BFD">
              <w:rPr>
                <w:sz w:val="22"/>
                <w:szCs w:val="22"/>
              </w:rPr>
              <w:t>om zich aldaar te laten informeren over de problematiek van de illegale migratie van tienduizenden vluchtelingen die jaarlijks vanuit buurland Turkije de grens met Griekenland oversteken</w:t>
            </w:r>
            <w:r>
              <w:rPr>
                <w:sz w:val="22"/>
                <w:szCs w:val="22"/>
              </w:rPr>
              <w:t xml:space="preserve">, wil ik u hartelijk danken voor de </w:t>
            </w:r>
            <w:r w:rsidR="009E13CB">
              <w:rPr>
                <w:sz w:val="22"/>
                <w:szCs w:val="22"/>
              </w:rPr>
              <w:t xml:space="preserve">voortreffelijke </w:t>
            </w:r>
            <w:r>
              <w:rPr>
                <w:sz w:val="22"/>
                <w:szCs w:val="22"/>
              </w:rPr>
              <w:t xml:space="preserve">wijze waarop u </w:t>
            </w:r>
            <w:r w:rsidR="00B805AC">
              <w:rPr>
                <w:sz w:val="22"/>
                <w:szCs w:val="22"/>
              </w:rPr>
              <w:t xml:space="preserve">en </w:t>
            </w:r>
            <w:r w:rsidR="003A17B0">
              <w:rPr>
                <w:sz w:val="22"/>
                <w:szCs w:val="22"/>
              </w:rPr>
              <w:t xml:space="preserve">de </w:t>
            </w:r>
            <w:r w:rsidR="00B805AC">
              <w:rPr>
                <w:sz w:val="22"/>
                <w:szCs w:val="22"/>
              </w:rPr>
              <w:t>medewerkers</w:t>
            </w:r>
            <w:r w:rsidR="003A17B0">
              <w:rPr>
                <w:sz w:val="22"/>
                <w:szCs w:val="22"/>
              </w:rPr>
              <w:t xml:space="preserve"> van uw ambassade</w:t>
            </w:r>
            <w:r w:rsidR="00B805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zich heb</w:t>
            </w:r>
            <w:r w:rsidR="00B805AC">
              <w:rPr>
                <w:sz w:val="22"/>
                <w:szCs w:val="22"/>
              </w:rPr>
              <w:t>ben</w:t>
            </w:r>
            <w:r>
              <w:rPr>
                <w:sz w:val="22"/>
                <w:szCs w:val="22"/>
              </w:rPr>
              <w:t xml:space="preserve"> ingezet om dit bezoek tot een succes te maken.  </w:t>
            </w:r>
            <w:r w:rsidR="003C3BFD">
              <w:rPr>
                <w:sz w:val="22"/>
                <w:szCs w:val="22"/>
              </w:rPr>
              <w:t xml:space="preserve"> </w:t>
            </w:r>
          </w:p>
          <w:p w:rsidR="003C3BFD" w:rsidRDefault="003C3BFD">
            <w:pPr>
              <w:rPr>
                <w:sz w:val="22"/>
                <w:szCs w:val="22"/>
              </w:rPr>
            </w:pPr>
          </w:p>
          <w:p w:rsidR="003A17B0" w:rsidRDefault="00B80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Graag wil ik via</w:t>
            </w:r>
            <w:r w:rsidR="0088161F">
              <w:rPr>
                <w:sz w:val="22"/>
                <w:szCs w:val="22"/>
              </w:rPr>
              <w:t xml:space="preserve"> u </w:t>
            </w:r>
            <w:r>
              <w:rPr>
                <w:sz w:val="22"/>
                <w:szCs w:val="22"/>
              </w:rPr>
              <w:t xml:space="preserve">een bijzonder woord van erkentelijkheid overbrengen </w:t>
            </w:r>
            <w:r w:rsidR="0088161F">
              <w:rPr>
                <w:sz w:val="22"/>
                <w:szCs w:val="22"/>
              </w:rPr>
              <w:t xml:space="preserve">aan mevrouw </w:t>
            </w:r>
            <w:smartTag w:uri="urn:schemas-microsoft-com:office:smarttags" w:element="PersonName">
              <w:smartTagPr>
                <w:attr w:name="ProductID" w:val="Natasha Apostolidi"/>
              </w:smartTagPr>
              <w:r w:rsidR="00E17DB1">
                <w:rPr>
                  <w:sz w:val="22"/>
                  <w:szCs w:val="22"/>
                </w:rPr>
                <w:t xml:space="preserve">Natasha </w:t>
              </w:r>
              <w:r w:rsidR="007A2077">
                <w:rPr>
                  <w:sz w:val="22"/>
                  <w:szCs w:val="22"/>
                </w:rPr>
                <w:t>Apostolidi</w:t>
              </w:r>
            </w:smartTag>
            <w:r w:rsidR="0088161F">
              <w:rPr>
                <w:sz w:val="22"/>
                <w:szCs w:val="22"/>
              </w:rPr>
              <w:t>, medewerker politieke zaken</w:t>
            </w:r>
            <w:r>
              <w:rPr>
                <w:sz w:val="22"/>
                <w:szCs w:val="22"/>
              </w:rPr>
              <w:t>, die een gro</w:t>
            </w:r>
            <w:r w:rsidR="003A17B0">
              <w:rPr>
                <w:sz w:val="22"/>
                <w:szCs w:val="22"/>
              </w:rPr>
              <w:t xml:space="preserve">ot aandeel heeft </w:t>
            </w:r>
            <w:r>
              <w:rPr>
                <w:sz w:val="22"/>
                <w:szCs w:val="22"/>
              </w:rPr>
              <w:t xml:space="preserve">gehad in de organisatie en de afwikkeling van het bezoek. </w:t>
            </w:r>
          </w:p>
          <w:p w:rsidR="003A17B0" w:rsidRDefault="003A17B0">
            <w:pPr>
              <w:rPr>
                <w:sz w:val="22"/>
                <w:szCs w:val="22"/>
              </w:rPr>
            </w:pPr>
          </w:p>
          <w:p w:rsidR="003C3BFD" w:rsidRDefault="007A2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</w:t>
            </w:r>
            <w:r w:rsidR="003A17B0">
              <w:rPr>
                <w:sz w:val="22"/>
                <w:szCs w:val="22"/>
              </w:rPr>
              <w:t xml:space="preserve">leden van de </w:t>
            </w:r>
            <w:r>
              <w:rPr>
                <w:sz w:val="22"/>
                <w:szCs w:val="22"/>
              </w:rPr>
              <w:t xml:space="preserve">delegatie </w:t>
            </w:r>
            <w:r w:rsidR="003A17B0">
              <w:rPr>
                <w:sz w:val="22"/>
                <w:szCs w:val="22"/>
              </w:rPr>
              <w:t xml:space="preserve">kunnen de tijdens het werkbezoek verkregen informatie goed gebruiken bij hun   oordeelsvorming over dit gevoelige dossier.  </w:t>
            </w:r>
          </w:p>
          <w:p w:rsidR="00B812A9" w:rsidRDefault="00B812A9">
            <w:pPr>
              <w:rPr>
                <w:sz w:val="22"/>
                <w:szCs w:val="22"/>
              </w:rPr>
            </w:pPr>
          </w:p>
          <w:p w:rsidR="003C3BFD" w:rsidP="003A17B0" w:rsidRDefault="00B812A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Nogmaals dank</w:t>
            </w:r>
            <w:r w:rsidR="009E13CB">
              <w:rPr>
                <w:sz w:val="22"/>
                <w:szCs w:val="22"/>
              </w:rPr>
              <w:t>!</w:t>
            </w:r>
            <w:r>
              <w:rPr>
                <w:sz w:val="22"/>
                <w:szCs w:val="22"/>
              </w:rPr>
              <w:t xml:space="preserve"> </w:t>
            </w:r>
            <w:r w:rsidR="003C3BFD">
              <w:rPr>
                <w:sz w:val="22"/>
                <w:szCs w:val="22"/>
              </w:rPr>
              <w:t xml:space="preserve"> </w:t>
            </w:r>
          </w:p>
        </w:tc>
      </w:tr>
    </w:tbl>
    <w:p w:rsidR="003C3BFD" w:rsidRDefault="003C3BFD">
      <w:pPr>
        <w:tabs>
          <w:tab w:val="left" w:pos="2625"/>
        </w:tabs>
        <w:rPr>
          <w:sz w:val="22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="003C3BFD">
        <w:trPr>
          <w:trHeight w:val="1315"/>
        </w:trPr>
        <w:tc>
          <w:tcPr>
            <w:tcW w:w="9648" w:type="dxa"/>
          </w:tcPr>
          <w:p w:rsidR="003C3BFD" w:rsidRDefault="003C3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Hoogachtend,</w:t>
            </w:r>
          </w:p>
          <w:p w:rsidR="003C3BFD" w:rsidRDefault="003C3BFD">
            <w:pPr>
              <w:rPr>
                <w:sz w:val="22"/>
                <w:szCs w:val="22"/>
              </w:rPr>
            </w:pPr>
          </w:p>
          <w:p w:rsidR="003C3BFD" w:rsidRDefault="00E17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</w:t>
            </w:r>
            <w:r w:rsidR="00FB521F">
              <w:rPr>
                <w:sz w:val="22"/>
                <w:szCs w:val="22"/>
              </w:rPr>
              <w:t>delegatieleider,</w:t>
            </w:r>
          </w:p>
          <w:p w:rsidR="003C3BFD" w:rsidRDefault="003C3BFD">
            <w:pPr>
              <w:rPr>
                <w:sz w:val="22"/>
                <w:szCs w:val="22"/>
              </w:rPr>
            </w:pPr>
          </w:p>
          <w:p w:rsidR="003C3BFD" w:rsidRDefault="003C3BFD">
            <w:pPr>
              <w:rPr>
                <w:sz w:val="22"/>
                <w:szCs w:val="22"/>
              </w:rPr>
            </w:pPr>
          </w:p>
          <w:p w:rsidR="003C3BFD" w:rsidRDefault="00E17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Raymond Knops</w:t>
            </w:r>
            <w:r w:rsidR="003C3BFD">
              <w:rPr>
                <w:sz w:val="22"/>
                <w:szCs w:val="22"/>
              </w:rPr>
              <w:t xml:space="preserve"> </w:t>
            </w:r>
          </w:p>
          <w:p w:rsidR="003C3BFD" w:rsidRDefault="003C3BFD">
            <w:pPr>
              <w:rPr>
                <w:sz w:val="22"/>
                <w:szCs w:val="22"/>
              </w:rPr>
            </w:pPr>
          </w:p>
        </w:tc>
      </w:tr>
    </w:tbl>
    <w:p w:rsidR="003C3BFD" w:rsidRDefault="003C3BFD">
      <w:pPr>
        <w:rPr>
          <w:sz w:val="22"/>
          <w:szCs w:val="22"/>
        </w:rPr>
      </w:pPr>
    </w:p>
    <w:sectPr w:rsidR="003C3BFD" w:rsidSect="003C3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B0" w:rsidRDefault="003A17B0">
      <w:r>
        <w:separator/>
      </w:r>
    </w:p>
  </w:endnote>
  <w:endnote w:type="continuationSeparator" w:id="0">
    <w:p w:rsidR="003A17B0" w:rsidRDefault="003A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7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B0" w:rsidRDefault="003A17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31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89"/>
    </w:tblGrid>
    <w:tr w:rsidR="003A17B0" w:rsidRPr="00933707" w:rsidTr="00601C50">
      <w:trPr>
        <w:trHeight w:val="810"/>
      </w:trPr>
      <w:tc>
        <w:tcPr>
          <w:tcW w:w="0" w:type="auto"/>
        </w:tcPr>
        <w:p w:rsidR="003A17B0" w:rsidRPr="004C65E0" w:rsidRDefault="003A17B0">
          <w:pPr>
            <w:rPr>
              <w:b/>
              <w:color w:val="666699"/>
              <w:sz w:val="18"/>
              <w:szCs w:val="18"/>
            </w:rPr>
          </w:pPr>
          <w:r w:rsidRPr="004C65E0">
            <w:rPr>
              <w:b/>
              <w:color w:val="666699"/>
              <w:sz w:val="18"/>
              <w:szCs w:val="18"/>
            </w:rPr>
            <w:t>Tweede Kamer der Staten-Generaal</w:t>
          </w:r>
        </w:p>
        <w:p w:rsidR="003A17B0" w:rsidRPr="004C65E0" w:rsidRDefault="003A17B0">
          <w:pPr>
            <w:rPr>
              <w:b/>
              <w:color w:val="666699"/>
              <w:sz w:val="18"/>
              <w:szCs w:val="18"/>
            </w:rPr>
          </w:pPr>
          <w:r w:rsidRPr="004C65E0">
            <w:rPr>
              <w:b/>
              <w:color w:val="666699"/>
              <w:sz w:val="18"/>
              <w:szCs w:val="18"/>
            </w:rPr>
            <w:t>Postbus 20018</w:t>
          </w:r>
        </w:p>
        <w:p w:rsidR="003A17B0" w:rsidRPr="004C65E0" w:rsidRDefault="003A17B0">
          <w:pPr>
            <w:keepNext/>
            <w:rPr>
              <w:b/>
              <w:color w:val="666699"/>
              <w:sz w:val="18"/>
              <w:szCs w:val="18"/>
            </w:rPr>
          </w:pPr>
          <w:r w:rsidRPr="004C65E0">
            <w:rPr>
              <w:b/>
              <w:color w:val="666699"/>
              <w:sz w:val="18"/>
              <w:szCs w:val="18"/>
            </w:rPr>
            <w:t>2500 EA Den Haag</w:t>
          </w:r>
        </w:p>
        <w:p w:rsidR="003A17B0" w:rsidRPr="004C65E0" w:rsidRDefault="003A17B0">
          <w:pPr>
            <w:keepNext/>
            <w:rPr>
              <w:color w:val="666699"/>
              <w:sz w:val="18"/>
              <w:szCs w:val="18"/>
            </w:rPr>
          </w:pPr>
        </w:p>
      </w:tc>
    </w:tr>
    <w:tr w:rsidR="003A17B0" w:rsidRPr="004C65E0" w:rsidTr="00601C50">
      <w:trPr>
        <w:trHeight w:val="206"/>
      </w:trPr>
      <w:tc>
        <w:tcPr>
          <w:tcW w:w="0" w:type="auto"/>
        </w:tcPr>
        <w:p w:rsidR="003A17B0" w:rsidRPr="004C65E0" w:rsidRDefault="003A17B0">
          <w:pPr>
            <w:rPr>
              <w:color w:val="666699"/>
              <w:sz w:val="18"/>
              <w:szCs w:val="18"/>
            </w:rPr>
          </w:pPr>
          <w:r w:rsidRPr="004C65E0">
            <w:rPr>
              <w:b/>
              <w:color w:val="666699"/>
              <w:sz w:val="18"/>
              <w:szCs w:val="18"/>
            </w:rPr>
            <w:t>T. 070-3182211</w:t>
          </w:r>
        </w:p>
      </w:tc>
    </w:tr>
    <w:tr w:rsidR="003A17B0" w:rsidRPr="004C65E0" w:rsidTr="00601C50">
      <w:trPr>
        <w:trHeight w:val="206"/>
      </w:trPr>
      <w:tc>
        <w:tcPr>
          <w:tcW w:w="0" w:type="auto"/>
        </w:tcPr>
        <w:p w:rsidR="003A17B0" w:rsidRPr="004C65E0" w:rsidRDefault="003A17B0">
          <w:pPr>
            <w:keepNext/>
            <w:rPr>
              <w:color w:val="666699"/>
              <w:sz w:val="18"/>
              <w:szCs w:val="18"/>
            </w:rPr>
          </w:pPr>
          <w:r w:rsidRPr="004C65E0">
            <w:rPr>
              <w:b/>
              <w:color w:val="666699"/>
              <w:sz w:val="18"/>
              <w:szCs w:val="18"/>
            </w:rPr>
            <w:t>E.</w:t>
          </w:r>
          <w:r w:rsidRPr="004C65E0">
            <w:rPr>
              <w:color w:val="666699"/>
              <w:sz w:val="18"/>
              <w:szCs w:val="18"/>
            </w:rPr>
            <w:t xml:space="preserve"> </w:t>
          </w:r>
          <w:r w:rsidRPr="004C65E0">
            <w:rPr>
              <w:b/>
              <w:color w:val="666699"/>
              <w:sz w:val="18"/>
              <w:szCs w:val="18"/>
            </w:rPr>
            <w:t xml:space="preserve"> cie.ia@tweedekamer.nl</w:t>
          </w:r>
        </w:p>
      </w:tc>
    </w:tr>
  </w:tbl>
  <w:p w:rsidR="003A17B0" w:rsidRPr="004C65E0" w:rsidRDefault="003A17B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B0" w:rsidRDefault="003A17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B0" w:rsidRDefault="003A17B0">
      <w:pPr>
        <w:pStyle w:val="Voettekst"/>
      </w:pPr>
    </w:p>
    <w:p w:rsidR="003A17B0" w:rsidRDefault="003A17B0"/>
    <w:p w:rsidR="003A17B0" w:rsidRDefault="003A17B0">
      <w:pPr>
        <w:pStyle w:val="Koptekst"/>
      </w:pPr>
    </w:p>
    <w:p w:rsidR="003A17B0" w:rsidRDefault="003A17B0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</w:tblGrid>
      <w:tr w:rsidR="003A17B0">
        <w:tc>
          <w:tcPr>
            <w:tcW w:w="0" w:type="auto"/>
          </w:tcPr>
          <w:p w:rsidR="003A17B0" w:rsidRDefault="003A17B0">
            <w:pPr>
              <w:rPr>
                <w:b/>
                <w:color w:val="666699"/>
                <w:sz w:val="18"/>
                <w:szCs w:val="18"/>
              </w:rPr>
            </w:pPr>
            <w:r>
              <w:rPr>
                <w:b/>
                <w:color w:val="666699"/>
                <w:sz w:val="18"/>
                <w:szCs w:val="18"/>
              </w:rPr>
              <w:t>Tweede Kamer der Staten-Generaal</w:t>
            </w:r>
          </w:p>
          <w:p w:rsidR="003A17B0" w:rsidRDefault="003A17B0">
            <w:pPr>
              <w:rPr>
                <w:b/>
                <w:color w:val="666699"/>
                <w:sz w:val="18"/>
                <w:szCs w:val="18"/>
              </w:rPr>
            </w:pPr>
            <w:r>
              <w:rPr>
                <w:b/>
                <w:color w:val="666699"/>
                <w:sz w:val="18"/>
                <w:szCs w:val="18"/>
              </w:rPr>
              <w:t>Postbus 20018</w:t>
            </w:r>
          </w:p>
          <w:p w:rsidR="003A17B0" w:rsidRDefault="003A17B0">
            <w:pPr>
              <w:keepNext/>
              <w:rPr>
                <w:b/>
                <w:color w:val="666699"/>
                <w:sz w:val="18"/>
                <w:szCs w:val="18"/>
              </w:rPr>
            </w:pPr>
            <w:r>
              <w:rPr>
                <w:b/>
                <w:color w:val="666699"/>
                <w:sz w:val="18"/>
                <w:szCs w:val="18"/>
              </w:rPr>
              <w:t>2500 EA Den Haag</w:t>
            </w:r>
          </w:p>
          <w:p w:rsidR="003A17B0" w:rsidRDefault="003A17B0">
            <w:pPr>
              <w:keepNext/>
              <w:rPr>
                <w:color w:val="666699"/>
                <w:sz w:val="18"/>
                <w:szCs w:val="18"/>
              </w:rPr>
            </w:pPr>
          </w:p>
        </w:tc>
      </w:tr>
      <w:tr w:rsidR="003A17B0">
        <w:tc>
          <w:tcPr>
            <w:tcW w:w="0" w:type="auto"/>
          </w:tcPr>
          <w:p w:rsidR="003A17B0" w:rsidRDefault="003A17B0">
            <w:pPr>
              <w:rPr>
                <w:color w:val="666699"/>
                <w:sz w:val="18"/>
                <w:szCs w:val="18"/>
              </w:rPr>
            </w:pPr>
            <w:r>
              <w:rPr>
                <w:b/>
                <w:color w:val="666699"/>
                <w:sz w:val="18"/>
                <w:szCs w:val="18"/>
              </w:rPr>
              <w:t>T. 070-3182211</w:t>
            </w:r>
          </w:p>
        </w:tc>
      </w:tr>
      <w:tr w:rsidR="003A17B0">
        <w:tc>
          <w:tcPr>
            <w:tcW w:w="0" w:type="auto"/>
          </w:tcPr>
          <w:p w:rsidR="003A17B0" w:rsidRDefault="003A17B0">
            <w:pPr>
              <w:keepNext/>
              <w:rPr>
                <w:color w:val="666699"/>
                <w:sz w:val="18"/>
                <w:szCs w:val="18"/>
              </w:rPr>
            </w:pPr>
            <w:r>
              <w:rPr>
                <w:b/>
                <w:color w:val="666699"/>
                <w:sz w:val="18"/>
                <w:szCs w:val="18"/>
              </w:rPr>
              <w:t>E.</w:t>
            </w:r>
            <w:r>
              <w:rPr>
                <w:color w:val="666699"/>
                <w:sz w:val="18"/>
                <w:szCs w:val="18"/>
              </w:rPr>
              <w:t xml:space="preserve">  </w:t>
            </w:r>
            <w:r>
              <w:rPr>
                <w:b/>
                <w:color w:val="666699"/>
                <w:sz w:val="18"/>
                <w:szCs w:val="18"/>
              </w:rPr>
              <w:t>cie.ia@tweedekamer.nl</w:t>
            </w:r>
          </w:p>
        </w:tc>
      </w:tr>
    </w:tbl>
    <w:p w:rsidR="003A17B0" w:rsidRDefault="003A17B0">
      <w:pPr>
        <w:pStyle w:val="Voettekst"/>
      </w:pPr>
    </w:p>
    <w:p w:rsidR="003A17B0" w:rsidRDefault="003A17B0"/>
    <w:p w:rsidR="003A17B0" w:rsidRDefault="003A17B0">
      <w:pPr>
        <w:pStyle w:val="Voettekst"/>
      </w:pPr>
    </w:p>
    <w:p w:rsidR="003A17B0" w:rsidRDefault="003A17B0"/>
    <w:p w:rsidR="003A17B0" w:rsidRDefault="003A17B0">
      <w:pPr>
        <w:pStyle w:val="Koptekst"/>
      </w:pPr>
    </w:p>
    <w:p w:rsidR="003A17B0" w:rsidRDefault="003A17B0"/>
    <w:p w:rsidR="003A17B0" w:rsidRDefault="003A17B0">
      <w:r>
        <w:separator/>
      </w:r>
    </w:p>
  </w:footnote>
  <w:footnote w:type="continuationSeparator" w:id="0">
    <w:p w:rsidR="003A17B0" w:rsidRDefault="003A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B0" w:rsidRDefault="003A17B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B0" w:rsidRDefault="003A17B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B0" w:rsidRDefault="003A17B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B3"/>
    <w:rsid w:val="00043694"/>
    <w:rsid w:val="0006680B"/>
    <w:rsid w:val="00107395"/>
    <w:rsid w:val="0011549C"/>
    <w:rsid w:val="00115BDA"/>
    <w:rsid w:val="00127AB9"/>
    <w:rsid w:val="00167F44"/>
    <w:rsid w:val="00184F6B"/>
    <w:rsid w:val="001B0948"/>
    <w:rsid w:val="00221D8C"/>
    <w:rsid w:val="00250C45"/>
    <w:rsid w:val="0026174B"/>
    <w:rsid w:val="0033505C"/>
    <w:rsid w:val="0039640A"/>
    <w:rsid w:val="003A17B0"/>
    <w:rsid w:val="003B0B66"/>
    <w:rsid w:val="003C3BFD"/>
    <w:rsid w:val="003C4906"/>
    <w:rsid w:val="0046385A"/>
    <w:rsid w:val="004C5041"/>
    <w:rsid w:val="004C65E0"/>
    <w:rsid w:val="004C7217"/>
    <w:rsid w:val="004D5390"/>
    <w:rsid w:val="00501224"/>
    <w:rsid w:val="00501AE1"/>
    <w:rsid w:val="0053198F"/>
    <w:rsid w:val="005A37D4"/>
    <w:rsid w:val="005F0B29"/>
    <w:rsid w:val="00601C50"/>
    <w:rsid w:val="00645094"/>
    <w:rsid w:val="0066471A"/>
    <w:rsid w:val="006C5F1B"/>
    <w:rsid w:val="006E5EAE"/>
    <w:rsid w:val="007001D0"/>
    <w:rsid w:val="00712DC4"/>
    <w:rsid w:val="007972D8"/>
    <w:rsid w:val="007A2077"/>
    <w:rsid w:val="007B7A11"/>
    <w:rsid w:val="00810353"/>
    <w:rsid w:val="00812839"/>
    <w:rsid w:val="00815EF0"/>
    <w:rsid w:val="008362B9"/>
    <w:rsid w:val="008525A3"/>
    <w:rsid w:val="00880EE3"/>
    <w:rsid w:val="0088161F"/>
    <w:rsid w:val="008917A7"/>
    <w:rsid w:val="008954A6"/>
    <w:rsid w:val="008A29D3"/>
    <w:rsid w:val="008B1993"/>
    <w:rsid w:val="008B4AAA"/>
    <w:rsid w:val="008D368D"/>
    <w:rsid w:val="00902A68"/>
    <w:rsid w:val="00933707"/>
    <w:rsid w:val="009373EE"/>
    <w:rsid w:val="00945D22"/>
    <w:rsid w:val="009E13CB"/>
    <w:rsid w:val="009E2ABB"/>
    <w:rsid w:val="00A21860"/>
    <w:rsid w:val="00A26436"/>
    <w:rsid w:val="00A37C27"/>
    <w:rsid w:val="00A7129B"/>
    <w:rsid w:val="00A841FC"/>
    <w:rsid w:val="00AC1D65"/>
    <w:rsid w:val="00B1728B"/>
    <w:rsid w:val="00B60652"/>
    <w:rsid w:val="00B805AC"/>
    <w:rsid w:val="00B812A9"/>
    <w:rsid w:val="00BA10C5"/>
    <w:rsid w:val="00C14ECA"/>
    <w:rsid w:val="00C37798"/>
    <w:rsid w:val="00C83ADA"/>
    <w:rsid w:val="00CA2573"/>
    <w:rsid w:val="00CD4FB6"/>
    <w:rsid w:val="00D45B04"/>
    <w:rsid w:val="00D47B44"/>
    <w:rsid w:val="00D814B1"/>
    <w:rsid w:val="00DB4E1E"/>
    <w:rsid w:val="00DB7CB3"/>
    <w:rsid w:val="00DF44A4"/>
    <w:rsid w:val="00E17DB1"/>
    <w:rsid w:val="00E73AD8"/>
    <w:rsid w:val="00EB3A05"/>
    <w:rsid w:val="00ED05D1"/>
    <w:rsid w:val="00ED1E3B"/>
    <w:rsid w:val="00F055CA"/>
    <w:rsid w:val="00F261F0"/>
    <w:rsid w:val="00F45875"/>
    <w:rsid w:val="00F511DE"/>
    <w:rsid w:val="00F72C97"/>
    <w:rsid w:val="00FB521F"/>
    <w:rsid w:val="00FC0DF6"/>
    <w:rsid w:val="00FE7A21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merged"/>
  <w:attachedSchema w:val="urn:schemas-hp-com.DTI.buil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0FC71C1B-3780-4697-9932-373798A2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0739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84F6B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84F6B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184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B81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1094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 </vt:lpstr>
    </vt:vector>
  </ap:TitlesOfParts>
  <ap:LinksUpToDate>false</ap:LinksUpToDate>
  <ap:CharactersWithSpaces>1290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2011-11-01T10:13:00.0000000Z</lastPrinted>
  <dcterms:created xsi:type="dcterms:W3CDTF">2023-05-16T15:36:00.0000000Z</dcterms:created>
  <dcterms:modified xsi:type="dcterms:W3CDTF">2023-05-16T15:36:00.0000000Z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mer">
    <vt:lpwstr>2011D51966</vt:lpwstr>
  </property>
  <property fmtid="{D5CDD505-2E9C-101B-9397-08002B2CF9AE}" pid="3" name="Registratiebibliotheek">
    <vt:lpwstr>http://parlisprodwss/sites/registratie/Update</vt:lpwstr>
  </property>
</Properties>
</file>