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2.0 -->
  <w:body>
    <w:p w:rsidR="009774B3"/>
    <w:p w:rsidR="009774B3">
      <w:p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054AF3" w:rsidP="00054AF3">
      <w:r>
        <w:t>Geachte voorzitter,</w:t>
      </w:r>
    </w:p>
    <w:p w:rsidR="00054AF3" w:rsidP="00054AF3"/>
    <w:p w:rsidR="009774B3" w:rsidP="00054AF3">
      <w:r w:rsidR="00054AF3">
        <w:t>Hierbij bied ik u aan de tweede nota van wijziging bij het voorstel van wet betreffende de Verzamelwet VenW 2010 (Kamerstukken II, 2009/10, 32 403, nr. 2).</w:t>
      </w:r>
    </w:p>
    <w:p w:rsidR="00054AF3" w:rsidP="00054AF3"/>
    <w:p w:rsidR="009774B3">
      <w:pPr>
        <w:pStyle w:val="Huisstijl-Ondertekening"/>
        <w:spacing w:before="240"/>
      </w:pPr>
      <w:r w:rsidR="001D2C40">
        <w:t>DE MINISTER VAN INFRASTRUCTUUR EN MILIEU,</w:t>
        <w:br/>
        <w:br/>
        <w:br/>
        <w:br/>
        <w:br/>
        <w:br/>
        <w:t>mw. drs. M.H. Schultz van Haegen</w:t>
      </w:r>
    </w:p>
    <w:p w:rsidR="009774B3">
      <w:pPr>
        <w:pStyle w:val="Huisstijl-Ondertekeningvervolg"/>
        <w:rPr>
          <w:i w:val="0"/>
        </w:rPr>
      </w:pPr>
    </w:p>
    <w:p w:rsidR="009774B3">
      <w:pPr>
        <w:pStyle w:val="Huisstijl-Ondertekeningvervolg"/>
        <w:rPr>
          <w:i w:val="0"/>
        </w:rPr>
      </w:pPr>
    </w:p>
    <w:p w:rsidR="009774B3">
      <w:pPr>
        <w:pStyle w:val="Huisstijl-Ondertekeningvervolg"/>
        <w:rPr>
          <w:i w:val="0"/>
        </w:rPr>
      </w:pPr>
    </w:p>
    <w:p w:rsidR="009774B3">
      <w:pPr>
        <w:pStyle w:val="Huisstijl-Ondertekeningvervolg"/>
        <w:rPr>
          <w:i w:val="0"/>
        </w:rPr>
      </w:pPr>
    </w:p>
    <w:sectPr w:rsidSect="009774B3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0000000000000000000"/>
    <w:charset w:val="00"/>
    <w:family w:val="swiss"/>
    <w:pitch w:val="variable"/>
    <w:sig w:usb0="20000287" w:usb1="00000000" w:usb2="00000000" w:usb3="00000000" w:csb0="0000019F" w:csb1="00000000"/>
  </w:font>
  <w:font w:name="OpenSymbol">
    <w:panose1 w:val="0000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3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B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width:99.2pt;height:686.3pt;margin-top:99.2pt;margin-left:466.35pt;mso-height-relative:margin;mso-position-horizontal-relative:page;mso-position-vertical-relative:page;mso-width-relative:margin;position:absolute;visibility:visible;z-index:251666432" strokecolor="white">
          <v:textbox inset="0,0,0,0">
            <w:txbxContent>
              <w:p w:rsidR="00F95BFD">
                <w:pPr>
                  <w:pStyle w:val="Huisstijl-ReferentiegegevenskopW2"/>
                </w:pPr>
                <w:r>
                  <w:t>Ministerie van Infrastructuur en Milieu</w:t>
                </w:r>
              </w:p>
              <w:p w:rsidR="00F95BFD" w:rsidP="00F95BFD">
                <w:pPr>
                  <w:pStyle w:val="Huisstijl-Referentiegegevens"/>
                </w:pPr>
                <w:r>
                  <w:t>Plesmanweg 1-6</w:t>
                </w:r>
              </w:p>
              <w:p w:rsidR="00F95BFD" w:rsidP="00F95BFD">
                <w:pPr>
                  <w:pStyle w:val="Huisstijl-Referentiegegevens"/>
                </w:pPr>
                <w:r>
                  <w:t>2597 JD Den Haag</w:t>
                </w:r>
              </w:p>
              <w:p w:rsidR="00F95BFD" w:rsidP="00F95BFD">
                <w:pPr>
                  <w:pStyle w:val="Huisstijl-Referentiegegevens"/>
                </w:pPr>
                <w:r>
                  <w:t>Postbus 20901</w:t>
                </w:r>
              </w:p>
              <w:p w:rsidR="00F95BFD" w:rsidP="00F95BFD">
                <w:pPr>
                  <w:pStyle w:val="Huisstijl-Referentiegegevens"/>
                </w:pPr>
                <w:r>
                  <w:t>2500 EX Den Haag</w:t>
                </w:r>
              </w:p>
              <w:p w:rsidR="00F95BFD" w:rsidP="00F95BFD">
                <w:pPr>
                  <w:pStyle w:val="Huisstijl-Referentiegegevens"/>
                </w:pPr>
              </w:p>
              <w:p w:rsidR="00F95BFD" w:rsidP="00F95BFD">
                <w:pPr>
                  <w:pStyle w:val="Huisstijl-Referentiegegevens"/>
                </w:pPr>
                <w:r>
                  <w:t>T 070-456 0000</w:t>
                </w:r>
              </w:p>
              <w:p w:rsidR="00F95BFD" w:rsidP="00F95BFD">
                <w:pPr>
                  <w:pStyle w:val="Huisstijl-Referentiegegevens"/>
                </w:pPr>
                <w:r>
                  <w:t>F 070-456 1111</w:t>
                </w:r>
              </w:p>
              <w:p w:rsidR="009774B3">
                <w:pPr>
                  <w:pStyle w:val="Huisstijl-ReferentiegegevenskopW2"/>
                </w:pPr>
                <w:r w:rsidRPr="001D2C40" w:rsidR="001D2C40">
                  <w:t>Ons kenmerk</w:t>
                </w:r>
              </w:p>
              <w:p w:rsidR="002611C2" w:rsidP="002611C2">
                <w:pPr>
                  <w:pStyle w:val="Huisstijl-Referentiegegevens"/>
                </w:pPr>
                <w:r>
                  <w:t>IENM/BSK-2011/11818</w:t>
                </w:r>
              </w:p>
              <w:p w:rsidR="002611C2" w:rsidP="002611C2">
                <w:pPr>
                  <w:pStyle w:val="Huisstijl-Referentiegegevens"/>
                </w:pPr>
              </w:p>
              <w:p w:rsidR="002611C2" w:rsidP="002611C2">
                <w:pPr>
                  <w:pStyle w:val="Huisstijl-Referentiegegevens"/>
                </w:pPr>
              </w:p>
              <w:p w:rsidR="009774B3" w:rsidP="002611C2">
                <w:pPr>
                  <w:pStyle w:val="Huisstijl-Referentiegegevens"/>
                </w:pPr>
                <w:r w:rsidRPr="001D2C40" w:rsidR="002611C2">
                  <w:t xml:space="preserve"> </w:t>
                </w:r>
                <w:r w:rsidRPr="001D2C40" w:rsidR="001D2C40">
                  <w:t>Bijlage(n)</w:t>
                </w:r>
              </w:p>
              <w:p w:rsidR="009774B3">
                <w:pPr>
                  <w:pStyle w:val="Huisstijl-Referentiegegevens"/>
                </w:pPr>
                <w:r w:rsidRPr="001D2C40" w:rsidR="001D2C40">
                  <w:t>1</w:t>
                </w:r>
              </w:p>
            </w:txbxContent>
          </v:textbox>
        </v:shape>
      </w:pict>
    </w:r>
    <w:r>
      <w:rPr>
        <w:lang w:eastAsia="nl-NL" w:bidi="ar-SA"/>
      </w:rPr>
      <w:pict>
        <v:shape id="Text Box 29" o:spid="_x0000_s2050" type="#_x0000_t202" style="width:323.1pt;height:48pt;margin-top:296.85pt;margin-left:79.4pt;mso-height-relative:margin;mso-position-horizontal-relative:page;mso-position-vertical-relative:page;mso-width-relative:margin;position:absolute;visibility:visible;z-index:251665408" strokecolor="white">
          <v:textbox style="mso-fit-shape-to-text:t" inset="0,0,0,0">
            <w:txbxContent>
              <w:p w:rsidR="00F64585" w:rsidP="00F64585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 w:rsidR="00377438">
                  <w:t>14 februari 2011</w:t>
                </w:r>
              </w:p>
              <w:p w:rsidR="00F64585" w:rsidP="00F64585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 w:rsidR="00D5607F">
                  <w:t>Onderwerp</w:t>
                </w:r>
                <w:r>
                  <w:tab/>
                </w:r>
                <w:r w:rsidRPr="001D2C40" w:rsidR="001D2C40">
                  <w:t>aanbieding van nota van wijziging bij Verzamelwet VenW 2010</w:t>
                </w:r>
              </w:p>
              <w:p w:rsidR="009774B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0" o:spid="_x0000_s2051" type="#_x0000_t75" alt="Placeholder_Department.png" style="width:184.05pt;height:124.6pt;margin-top:0;margin-left:315.8pt;mso-position-horizontal-relative:page;mso-position-vertical-relative:page;position:absolute;visibility:visible;z-index:-251656192" filled="f" stroked="f">
          <v:imagedata r:id="rId1" o:title="Placeholder_Department"/>
        </v:shape>
      </w:pict>
    </w:r>
    <w:r>
      <w:rPr>
        <w:lang w:eastAsia="nl-NL" w:bidi="ar-SA"/>
      </w:rPr>
      <w:pict>
        <v:shape id="Text Box 28" o:spid="_x0000_s2052" type="#_x0000_t202" style="width:323.15pt;height:14.15pt;margin-top:266.5pt;margin-left:79.4pt;mso-height-relative:margin;mso-position-horizontal-relative:page;mso-position-vertical-relative:page;mso-width-relative:margin;position:absolute;visibility:visible;z-index:251664384" strokecolor="white">
          <v:textbox inset="0,0,0,0">
            <w:txbxContent>
              <w:p w:rsidR="009774B3">
                <w:pPr>
                  <w:pStyle w:val="Huisstijl-Toezendgegevens"/>
                </w:pPr>
              </w:p>
            </w:txbxContent>
          </v:textbox>
        </v:shape>
      </w:pict>
    </w:r>
    <w:r>
      <w:rPr>
        <w:lang w:eastAsia="nl-NL" w:bidi="ar-SA"/>
      </w:rPr>
      <w:pict>
        <v:shape id="Text Box 27" o:spid="_x0000_s2053" type="#_x0000_t202" style="width:263.6pt;height:85.05pt;margin-top:153.1pt;margin-left:79.4pt;mso-height-relative:margin;mso-position-horizontal-relative:page;mso-position-vertical-relative:page;mso-width-relative:margin;position:absolute;visibility:visible;z-index:251663360" strokecolor="white">
          <v:textbox inset="0,0,0,0">
            <w:txbxContent>
              <w:p w:rsidR="00927656">
                <w:pPr>
                  <w:pStyle w:val="Huisstijl-Toezendgegevens"/>
                </w:pPr>
                <w:r w:rsidR="001D2C40">
                  <w:t xml:space="preserve">de voorzitter van de Tweede Kamer </w:t>
                </w:r>
              </w:p>
              <w:p w:rsidR="00927656">
                <w:pPr>
                  <w:pStyle w:val="Huisstijl-Toezendgegevens"/>
                </w:pPr>
                <w:r w:rsidR="001D2C40">
                  <w:t xml:space="preserve">der Staten-Generaal </w:t>
                </w:r>
              </w:p>
              <w:p w:rsidR="00CB5D13">
                <w:pPr>
                  <w:pStyle w:val="Huisstijl-Toezendgegevens"/>
                </w:pPr>
                <w:r w:rsidR="001D2C40">
                  <w:t xml:space="preserve">Binnenhof 4 </w:t>
                </w:r>
              </w:p>
              <w:p w:rsidR="009774B3">
                <w:pPr>
                  <w:pStyle w:val="Huisstijl-Toezendgegevens"/>
                </w:pPr>
                <w:r w:rsidR="001D2C40">
                  <w:t>2513 AA DEN HAAG</w:t>
                </w:r>
              </w:p>
            </w:txbxContent>
          </v:textbox>
        </v:shape>
      </w:pict>
    </w:r>
    <w:r>
      <w:rPr>
        <w:lang w:eastAsia="nl-NL" w:bidi="ar-SA"/>
      </w:rPr>
      <w:pict>
        <v:shape id="Text Box 26" o:spid="_x0000_s2054" type="#_x0000_t202" style="width:282.75pt;height:11.35pt;margin-top:134.95pt;margin-left:79.4pt;mso-height-relative:margin;mso-position-horizontal-relative:page;mso-position-vertical-relative:page;mso-width-relative:margin;position:absolute;visibility:visible;z-index:251662336" strokecolor="white">
          <o:lock v:ext="edit" aspectratio="t"/>
          <v:textbox inset="0,0,0,0">
            <w:txbxContent>
              <w:p w:rsidR="009774B3">
                <w:pPr>
                  <w:pStyle w:val="Huisstijl-Retouradres"/>
                </w:pPr>
                <w:r w:rsidRPr="001D2C40" w:rsidR="001D2C40">
                  <w:t>&gt; Retouradres</w:t>
                </w:r>
                <w:r w:rsidR="00F64585">
                  <w:t xml:space="preserve"> </w:t>
                </w:r>
                <w:r w:rsidRPr="001D2C40" w:rsidR="00F64585">
                  <w:t xml:space="preserve">  </w:t>
                </w:r>
              </w:p>
            </w:txbxContent>
          </v:textbox>
          <w10:anchorlock/>
        </v:shape>
      </w:pict>
    </w:r>
    <w:r>
      <w:rPr>
        <w:lang w:eastAsia="nl-NL" w:bidi="ar-SA"/>
      </w:rPr>
      <w:pict>
        <v:shape id="Text Box 25" o:spid="_x0000_s2055" type="#_x0000_t202" style="width:99.2pt;height:14.6pt;margin-top:805.15pt;margin-left:466.35pt;mso-height-relative:margin;mso-position-horizontal-relative:page;mso-position-vertical-relative:page;mso-width-relative:margin;position:absolute;visibility:visible;z-index:251661312" strokecolor="white">
          <v:textbox inset="0,0,0,0">
            <w:txbxContent>
              <w:p w:rsidR="009774B3">
                <w:pPr>
                  <w:pStyle w:val="Huisstijl-Paginanummer"/>
                </w:pPr>
                <w:r w:rsidR="001D2C40">
                  <w:t>Pagina</w:t>
                </w:r>
                <w:r w:rsidR="00F64585">
                  <w:t xml:space="preserve"> </w:t>
                </w:r>
                <w:r w:rsidR="007D6A47">
                  <w:fldChar w:fldCharType="begin"/>
                </w:r>
                <w:r w:rsidR="007D6A47">
                  <w:instrText xml:space="preserve"> PAGE    \* MERGEFORMAT </w:instrText>
                </w:r>
                <w:r w:rsidR="007D6A47">
                  <w:fldChar w:fldCharType="separate"/>
                </w:r>
                <w:r w:rsidR="00CC0B61">
                  <w:rPr>
                    <w:noProof/>
                  </w:rPr>
                  <w:t>0</w:t>
                </w:r>
                <w:r w:rsidR="007D6A47">
                  <w:fldChar w:fldCharType="end"/>
                </w:r>
                <w:r w:rsidR="00F64585">
                  <w:t xml:space="preserve"> </w:t>
                </w:r>
                <w:r w:rsidR="001D2C40">
                  <w:t>van</w:t>
                </w:r>
                <w:r w:rsidR="00F64585">
                  <w:t xml:space="preserve"> </w:t>
                </w:r>
                <w:r w:rsidR="007D6A47">
                  <w:fldChar w:fldCharType="begin"/>
                </w:r>
                <w:r w:rsidR="007D6A47">
                  <w:instrText xml:space="preserve"> SECTIONPAGES  \* Arabic  \* MERGEFORMAT </w:instrText>
                </w:r>
                <w:r w:rsidR="007D6A47">
                  <w:fldChar w:fldCharType="separate"/>
                </w:r>
                <w:r w:rsidR="00CC0B61">
                  <w:rPr>
                    <w:noProof/>
                  </w:rPr>
                  <w:t>1</w:t>
                </w:r>
                <w:r w:rsidR="007D6A47">
                  <w:fldChar w:fldCharType="end"/>
                </w:r>
              </w:p>
              <w:p w:rsidR="009774B3"/>
              <w:p w:rsidR="009774B3">
                <w:pPr>
                  <w:pStyle w:val="Huisstijl-Paginanummer"/>
                </w:pPr>
              </w:p>
            </w:txbxContent>
          </v:textbox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3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B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6" type="#_x0000_t202" style="width:99.2pt;height:630.7pt;margin-top:152.5pt;margin-left:466.35pt;mso-height-relative:margin;mso-position-horizontal-relative:page;mso-position-vertical-relative:page;mso-width-relative:margin;position:absolute;visibility:visible;z-index:251667456" strokecolor="white">
          <v:textbox inset="0,0,0,0">
            <w:txbxContent>
              <w:p w:rsidR="009774B3">
                <w:pPr>
                  <w:pStyle w:val="Huisstijl-ReferentiegegevenskopW2"/>
                </w:pPr>
                <w:r w:rsidRPr="001D2C40" w:rsidR="001D2C40">
                  <w:t>Ons kenmerk</w:t>
                </w:r>
              </w:p>
              <w:p w:rsidR="009774B3">
                <w:pPr>
                  <w:pStyle w:val="Huisstijl-Referentiegegevens"/>
                </w:pPr>
                <w:r w:rsidRPr="001D2C40" w:rsidR="001D2C40">
                  <w:t>.</w:t>
                </w:r>
              </w:p>
            </w:txbxContent>
          </v:textbox>
        </v:shape>
      </w:pict>
    </w:r>
    <w:r>
      <w:rPr>
        <w:lang w:eastAsia="nl-NL" w:bidi="ar-SA"/>
      </w:rPr>
      <w:pict>
        <v:shape id="Text Box 18" o:spid="_x0000_s2057" type="#_x0000_t202" style="width:99.2pt;height:16.85pt;margin-top:805.15pt;margin-left:466.35pt;mso-height-relative:margin;mso-position-horizontal-relative:page;mso-position-vertical-relative:page;mso-width-relative:margin;position:absolute;visibility:visible;z-index:251668480" strokecolor="white">
          <v:textbox inset="0,0,0,0">
            <w:txbxContent>
              <w:p w:rsidR="009774B3">
                <w:pPr>
                  <w:pStyle w:val="Huisstijl-Paginanummer"/>
                </w:pPr>
                <w:r w:rsidR="001D2C40">
                  <w:t>Pagina</w:t>
                </w:r>
                <w:r w:rsidR="00F64585">
                  <w:t xml:space="preserve"> </w:t>
                </w:r>
                <w:r w:rsidR="007D6A47">
                  <w:fldChar w:fldCharType="begin"/>
                </w:r>
                <w:r w:rsidR="007D6A47">
                  <w:instrText xml:space="preserve"> PAGE    \* MERGEFORMAT </w:instrText>
                </w:r>
                <w:r w:rsidR="007D6A47">
                  <w:fldChar w:fldCharType="separate"/>
                </w:r>
                <w:r w:rsidR="00F64585">
                  <w:t>2</w:t>
                </w:r>
                <w:r w:rsidR="007D6A47">
                  <w:fldChar w:fldCharType="end"/>
                </w:r>
                <w:r w:rsidR="00F64585">
                  <w:t xml:space="preserve"> </w:t>
                </w:r>
                <w:r w:rsidR="001D2C40">
                  <w:t>van</w:t>
                </w:r>
                <w:r w:rsidR="00F64585">
                  <w:t xml:space="preserve"> </w:t>
                </w:r>
                <w:r w:rsidR="007D6A47">
                  <w:fldChar w:fldCharType="begin"/>
                </w:r>
                <w:r w:rsidR="007D6A47">
                  <w:instrText xml:space="preserve"> SECTIONPAGES  \* Arabic  \* MERGEFORMAT </w:instrText>
                </w:r>
                <w:r w:rsidR="007D6A47">
                  <w:fldChar w:fldCharType="separate"/>
                </w:r>
                <w:r w:rsidR="00F64585">
                  <w:t>2</w:t>
                </w:r>
                <w:r w:rsidR="007D6A47">
                  <w:fldChar w:fldCharType="end"/>
                </w:r>
              </w:p>
              <w:p w:rsidR="009774B3"/>
              <w:p w:rsidR="009774B3">
                <w:pPr>
                  <w:pStyle w:val="Huisstijl-Paginanummer"/>
                </w:pPr>
              </w:p>
              <w:p w:rsidR="009774B3">
                <w:pPr>
                  <w:pStyle w:val="Huisstijl-Paginanummer"/>
                </w:pPr>
              </w:p>
            </w:txbxContent>
          </v:textbox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B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8" type="#_x0000_t202" style="width:323.1pt;height:36pt;margin-top:296.75pt;margin-left:79.5pt;mso-height-relative:margin;mso-position-horizontal-relative:page;mso-position-vertical-relative:page;mso-width-relative:margin;position:absolute;visibility:visible;z-index:251672576" strokecolor="white">
          <v:textbox style="mso-fit-shape-to-text:t" inset="0,0,0,0">
            <w:txbxContent>
              <w:p w:rsidR="009774B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 w:rsidR="00377438">
                  <w:t>14 februari 2011</w:t>
                </w:r>
              </w:p>
              <w:p w:rsidR="009774B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 w:rsidR="00F64585">
                  <w:t>Betreft</w:t>
                  <w:tab/>
                </w:r>
                <w:r w:rsidR="001D2C40">
                  <w:t>aanbieding van nota van wijziging bij Verzamelwet VenW 2010</w:t>
                </w:r>
              </w:p>
              <w:p w:rsidR="009774B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59" type="#_x0000_t75" alt="Placeholder_Logo.png" style="width:36.55pt;height:124.45pt;margin-top:0;margin-left:278.95pt;mso-position-horizontal-relative:page;mso-position-vertical-relative:page;position:absolute;visibility:visible;z-index:251659264" filled="f" stroked="f" strokeweight="0.25pt">
          <v:imagedata r:id="rId1" o:title="Placeholder_Logo"/>
        </v:shape>
      </w:pict>
    </w:r>
    <w:r>
      <w:rPr>
        <w:noProof/>
      </w:rPr>
      <w:pict>
        <v:shape id="Afbeelding 0" o:spid="_x0000_s2060" type="#_x0000_t75" alt="Placeholder_Department.png" style="width:183.95pt;height:124.45pt;margin-top:0;margin-left:315.8pt;mso-position-horizontal-relative:page;mso-position-vertical-relative:page;position:absolute;visibility:visible;z-index:-251658240" filled="f" stroked="f">
          <v:imagedata r:id="rId2" o:title="Placeholder_Department"/>
        </v:shape>
      </w:pict>
    </w:r>
    <w:r>
      <w:rPr>
        <w:lang w:eastAsia="nl-NL" w:bidi="ar-SA"/>
      </w:rPr>
      <w:pict>
        <v:shape id="_x0000_s2061" type="#_x0000_t202" style="width:99.2pt;height:630.7pt;margin-top:154.7pt;margin-left:466.35pt;mso-height-relative:margin;mso-position-horizontal-relative:page;mso-position-vertical-relative:page;mso-width-relative:margin;position:absolute;visibility:visible;z-index:251673600" strokecolor="white">
          <v:textbox inset="0,0,0,0">
            <w:txbxContent>
              <w:p w:rsidR="009774B3">
                <w:pPr>
                  <w:pStyle w:val="Huisstijl-ReferentiegegevenskopW2"/>
                </w:pPr>
                <w:r w:rsidR="00F64585">
                  <w:t>Ons kenmerk</w:t>
                </w:r>
              </w:p>
              <w:p w:rsidR="009774B3">
                <w:pPr>
                  <w:pStyle w:val="Huisstijl-Referentiegegevens"/>
                </w:pPr>
                <w:r w:rsidR="001D2C40">
                  <w:t>.</w:t>
                </w:r>
              </w:p>
              <w:p w:rsidR="009774B3">
                <w:pPr>
                  <w:pStyle w:val="Huisstijl-ReferentiegegevenskopW1"/>
                </w:pPr>
                <w:r w:rsidR="00F64585">
                  <w:t>Afschrift aan</w:t>
                </w:r>
              </w:p>
              <w:p w:rsidR="009774B3">
                <w:pPr>
                  <w:pStyle w:val="Huisstijl-Referentiegegevens"/>
                </w:pPr>
                <w:r w:rsidRPr="001D2C40" w:rsidR="001D2C40">
                  <w:t>S.I.A. van Meerbeke</w:t>
                  <w:br/>
                  <w:t>registratie HDBJZ</w:t>
                  <w:br/>
                  <w:t>DGMO (S. Boot)</w:t>
                </w:r>
              </w:p>
            </w:txbxContent>
          </v:textbox>
        </v:shape>
      </w:pict>
    </w:r>
    <w:r>
      <w:rPr>
        <w:lang w:eastAsia="nl-NL" w:bidi="ar-SA"/>
      </w:rPr>
      <w:pict>
        <v:shape id="_x0000_s2062" type="#_x0000_t202" style="width:235.3pt;height:85.05pt;margin-top:152.95pt;margin-left:79.4pt;mso-height-relative:margin;mso-position-horizontal-relative:page;mso-position-vertical-relative:page;mso-width-relative:margin;position:absolute;visibility:visible;z-index:251670528" strokecolor="white">
          <v:textbox inset="0,0,0,0">
            <w:txbxContent>
              <w:p w:rsidR="009774B3">
                <w:pPr>
                  <w:pStyle w:val="Huisstijl-Toezendgegevens"/>
                </w:pPr>
                <w:r w:rsidRPr="001D2C40" w:rsidR="001D2C40">
                  <w:t>de voorzitter van de Tweede Kamer der Staten-Generaal Binnenhof 4 2513 AA DEN HAAG</w:t>
                </w:r>
              </w:p>
            </w:txbxContent>
          </v:textbox>
        </v:shape>
      </w:pict>
    </w:r>
    <w:r>
      <w:rPr>
        <w:lang w:eastAsia="nl-NL" w:bidi="ar-SA"/>
      </w:rPr>
      <w:pict>
        <v:shape id="_x0000_s2063" type="#_x0000_t202" style="width:57.55pt;height:8.5pt;margin-top:805.1pt;margin-left:466.35pt;mso-height-relative:margin;mso-position-horizontal-relative:page;mso-position-vertical-relative:page;mso-width-relative:margin;position:absolute;visibility:visible;z-index:251674624" strokecolor="white">
          <v:textbox inset="0,0,0,0">
            <w:txbxContent>
              <w:p w:rsidR="009774B3">
                <w:pPr>
                  <w:pStyle w:val="Huisstijl-Paginanummer"/>
                </w:pPr>
                <w:r w:rsidR="00F64585">
                  <w:t xml:space="preserve">Pagina </w:t>
                </w:r>
                <w:r w:rsidR="007D6A47">
                  <w:fldChar w:fldCharType="begin"/>
                </w:r>
                <w:r w:rsidR="007D6A47">
                  <w:instrText xml:space="preserve"> PAGE    \* MERGEFORMAT </w:instrText>
                </w:r>
                <w:r w:rsidR="007D6A47">
                  <w:fldChar w:fldCharType="separate"/>
                </w:r>
                <w:r w:rsidR="00F64585">
                  <w:t>2</w:t>
                </w:r>
                <w:r w:rsidR="007D6A47">
                  <w:fldChar w:fldCharType="end"/>
                </w:r>
                <w:r w:rsidR="00F64585">
                  <w:t xml:space="preserve"> van </w:t>
                </w:r>
                <w:r w:rsidR="007D6A47">
                  <w:fldChar w:fldCharType="begin"/>
                </w:r>
                <w:r w:rsidR="007D6A47">
                  <w:instrText xml:space="preserve"> SECTIONPAGES  \* Arabic  \* MERGEFORMAT </w:instrText>
                </w:r>
                <w:r w:rsidR="007D6A47">
                  <w:fldChar w:fldCharType="separate"/>
                </w:r>
                <w:r w:rsidR="00F64585">
                  <w:t>2</w:t>
                </w:r>
                <w:r w:rsidR="007D6A47">
                  <w:fldChar w:fldCharType="end"/>
                </w:r>
              </w:p>
            </w:txbxContent>
          </v:textbox>
          <w10:anchorlock/>
        </v:shape>
      </w:pict>
    </w:r>
    <w:r>
      <w:rPr>
        <w:lang w:eastAsia="nl-NL" w:bidi="ar-SA"/>
      </w:rPr>
      <w:pict>
        <v:shape id="_x0000_s2064" type="#_x0000_t202" style="width:323.15pt;height:14.15pt;margin-top:266.5pt;margin-left:79.4pt;mso-height-relative:margin;mso-position-horizontal-relative:page;mso-position-vertical-relative:page;mso-width-relative:margin;position:absolute;visibility:visible;z-index:251671552" strokecolor="white">
          <v:textbox inset="0,0,0,0">
            <w:txbxContent>
              <w:p w:rsidR="009774B3">
                <w:pPr>
                  <w:pStyle w:val="Huisstijl-Toezendgegevens"/>
                </w:pPr>
              </w:p>
            </w:txbxContent>
          </v:textbox>
        </v:shape>
      </w:pict>
    </w:r>
    <w:r>
      <w:rPr>
        <w:lang w:eastAsia="nl-NL" w:bidi="ar-SA"/>
      </w:rPr>
      <w:pict>
        <v:shape id="_x0000_s2065" type="#_x0000_t202" style="width:282.75pt;height:11.35pt;margin-top:135.05pt;margin-left:79.4pt;mso-height-relative:margin;mso-position-horizontal-relative:page;mso-position-vertical-relative:page;mso-width-relative:margin;position:absolute;visibility:visible;z-index:251669504" strokecolor="white">
          <o:lock v:ext="edit" aspectratio="t"/>
          <v:textbox inset="0,0,0,0">
            <w:txbxContent>
              <w:p w:rsidR="009774B3">
                <w:pPr>
                  <w:pStyle w:val="Huisstijl-Retouradres"/>
                </w:pPr>
                <w:r w:rsidR="00F64585">
                  <w:t xml:space="preserve">&gt; Retouradres 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oNotTrackMoves/>
  <w:defaultTabStop w:val="170"/>
  <w:autoHyphenation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2AB"/>
    <w:rsid w:val="000137F2"/>
    <w:rsid w:val="00054AF3"/>
    <w:rsid w:val="000A0B2A"/>
    <w:rsid w:val="000D61D5"/>
    <w:rsid w:val="001D2C40"/>
    <w:rsid w:val="001D499A"/>
    <w:rsid w:val="002611C2"/>
    <w:rsid w:val="00377438"/>
    <w:rsid w:val="003B6BD4"/>
    <w:rsid w:val="00495730"/>
    <w:rsid w:val="0054396B"/>
    <w:rsid w:val="00566AD4"/>
    <w:rsid w:val="005959B5"/>
    <w:rsid w:val="00623C85"/>
    <w:rsid w:val="00682C1C"/>
    <w:rsid w:val="00757BFF"/>
    <w:rsid w:val="007D6A47"/>
    <w:rsid w:val="00927656"/>
    <w:rsid w:val="0096325A"/>
    <w:rsid w:val="009774B3"/>
    <w:rsid w:val="009B16B2"/>
    <w:rsid w:val="00A22287"/>
    <w:rsid w:val="00A93984"/>
    <w:rsid w:val="00AD4C21"/>
    <w:rsid w:val="00CB47ED"/>
    <w:rsid w:val="00CB5D13"/>
    <w:rsid w:val="00CC0B61"/>
    <w:rsid w:val="00D442AB"/>
    <w:rsid w:val="00D5607F"/>
    <w:rsid w:val="00DC2817"/>
    <w:rsid w:val="00E72C0E"/>
    <w:rsid w:val="00F64585"/>
    <w:rsid w:val="00F95BFD"/>
    <w:rsid w:val="00FB0EBD"/>
    <w:rsid w:val="00FB7928"/>
    <w:rsid w:val="00FD51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B3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/>
      <w:kern w:val="3"/>
      <w:sz w:val="18"/>
      <w:szCs w:val="24"/>
      <w:lang w:val="nl-NL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9774B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9774B3"/>
    <w:pPr>
      <w:spacing w:after="120"/>
    </w:pPr>
  </w:style>
  <w:style w:type="paragraph" w:styleId="List">
    <w:name w:val="List"/>
    <w:basedOn w:val="Textbody"/>
    <w:rsid w:val="009774B3"/>
  </w:style>
  <w:style w:type="paragraph" w:customStyle="1" w:styleId="Caption1">
    <w:name w:val="Caption1"/>
    <w:basedOn w:val="Normal"/>
    <w:rsid w:val="009774B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9774B3"/>
    <w:pPr>
      <w:suppressLineNumbers/>
    </w:pPr>
  </w:style>
  <w:style w:type="paragraph" w:customStyle="1" w:styleId="Heading11">
    <w:name w:val="Heading 11"/>
    <w:basedOn w:val="Heading"/>
    <w:next w:val="Textbody"/>
    <w:rsid w:val="009774B3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9774B3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9774B3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9774B3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9774B3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9774B3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9774B3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9774B3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9774B3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9774B3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9774B3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9774B3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9774B3"/>
  </w:style>
  <w:style w:type="paragraph" w:customStyle="1" w:styleId="Huisstijl-Datumenbetreft">
    <w:name w:val="Huisstijl - Datum en betreft"/>
    <w:basedOn w:val="Normal"/>
    <w:rsid w:val="009774B3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9774B3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9774B3"/>
    <w:pPr>
      <w:spacing w:before="240"/>
    </w:pPr>
  </w:style>
  <w:style w:type="paragraph" w:customStyle="1" w:styleId="Header1">
    <w:name w:val="Header1"/>
    <w:basedOn w:val="Normal"/>
    <w:rsid w:val="009774B3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9774B3"/>
  </w:style>
  <w:style w:type="paragraph" w:customStyle="1" w:styleId="Huisstijl-Afzendgegevenskop">
    <w:name w:val="Huisstijl - Afzendgegevens kop"/>
    <w:basedOn w:val="Normal"/>
    <w:rsid w:val="009774B3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9774B3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9774B3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9774B3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9774B3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9774B3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9774B3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9774B3"/>
  </w:style>
  <w:style w:type="paragraph" w:customStyle="1" w:styleId="Huisstijl-Ondertekeningvervolg">
    <w:name w:val="Huisstijl - Ondertekening vervolg"/>
    <w:basedOn w:val="Huisstijl-Ondertekening"/>
    <w:rsid w:val="009774B3"/>
    <w:rPr>
      <w:i/>
    </w:rPr>
  </w:style>
  <w:style w:type="paragraph" w:customStyle="1" w:styleId="Footer1">
    <w:name w:val="Footer1"/>
    <w:basedOn w:val="Normal"/>
    <w:rsid w:val="009774B3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9774B3"/>
    <w:pPr>
      <w:spacing w:line="240" w:lineRule="auto"/>
    </w:pPr>
    <w:rPr>
      <w:sz w:val="13"/>
    </w:rPr>
  </w:style>
  <w:style w:type="character" w:customStyle="1" w:styleId="Placeholder">
    <w:name w:val="Placeholder"/>
    <w:rsid w:val="009774B3"/>
    <w:rPr>
      <w:smallCaps/>
      <w:color w:val="008080"/>
      <w:u w:val="dotted"/>
    </w:rPr>
  </w:style>
  <w:style w:type="character" w:customStyle="1" w:styleId="NumberingSymbols">
    <w:name w:val="Numbering Symbols"/>
    <w:rsid w:val="009774B3"/>
    <w:rPr>
      <w:rFonts w:ascii="Verdana" w:hAnsi="Verdana"/>
      <w:sz w:val="18"/>
    </w:rPr>
  </w:style>
  <w:style w:type="character" w:customStyle="1" w:styleId="BulletSymbols">
    <w:name w:val="Bullet Symbols"/>
    <w:rsid w:val="009774B3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9774B3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9774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774B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774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774B3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4B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B3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9774B3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9774B3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9774B3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774B3"/>
    <w:rPr>
      <w:i w:val="0"/>
      <w:noProof/>
    </w:rPr>
  </w:style>
  <w:style w:type="table" w:styleId="TableGrid">
    <w:name w:val="Table Grid"/>
    <w:basedOn w:val="TableNormal"/>
    <w:uiPriority w:val="59"/>
    <w:rsid w:val="009774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eader" Target="header4.xml" /><Relationship Id="rId16" Type="http://schemas.openxmlformats.org/officeDocument/2006/relationships/header" Target="header5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~1\Stmeerbe\LOCALS~1\Temp\Temporary%20Internet%20Files\Content.IE5\O091T917\Tijdelijk_bestand_Brief_Aan_Parlement_Minuut%5B1%5D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43D7A053A684BA2E8609432E6E637" ma:contentTypeVersion="0" ma:contentTypeDescription="Een nieuw document maken." ma:contentTypeScope="" ma:versionID="923e5a5fc0a1a74851835967e06074e9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DocgenData xmlns="http://docgen.org/date">
  <Reminder_Date>27 januari 202</Reminder_Date>
  <Send_Date>2011-02-01T00:00:00</Send_Date>
  <Date>2011-02-14T00:00:00</Date>
</DocgenData>
</file>

<file path=customXml/itemProps1.xml><?xml version="1.0" encoding="utf-8"?>
<ds:datastoreItem xmlns:ds="http://schemas.openxmlformats.org/officeDocument/2006/customXml" ds:itemID="{43F0A905-1C4A-4288-9CB3-E80064C8B66D}">
  <ds:schemaRefs/>
</ds:datastoreItem>
</file>

<file path=customXml/itemProps2.xml><?xml version="1.0" encoding="utf-8"?>
<ds:datastoreItem xmlns:ds="http://schemas.openxmlformats.org/officeDocument/2006/customXml" ds:itemID="{DD7F0704-1C6C-4A88-ADFC-89AB01FFD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34BA15-2696-45E1-9353-F1A788741DF2}">
  <ds:schemaRefs/>
</ds:datastoreItem>
</file>

<file path=customXml/itemProps4.xml><?xml version="1.0" encoding="utf-8"?>
<ds:datastoreItem xmlns:ds="http://schemas.openxmlformats.org/officeDocument/2006/customXml" ds:itemID="{56CE5EE1-C149-48B3-8EDE-B41F240DDAE4}">
  <ds:schemaRefs/>
</ds:datastoreItem>
</file>

<file path=customXml/itemProps5.xml><?xml version="1.0" encoding="utf-8"?>
<ds:datastoreItem xmlns:ds="http://schemas.openxmlformats.org/officeDocument/2006/customXml" ds:itemID="{4DEE26ED-A8B7-42C7-B436-AC43D70388D5}">
  <ds:schemaRefs>
    <ds:schemaRef ds:uri="http://docgen.org/da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------------------------</dc:description>
  <cp:revision>0</cp:revision>
  <cp:lastPrinted>2011-02-14T15:45:00Z</cp:lastPrinted>
  <dcterms:created xsi:type="dcterms:W3CDTF">2011-02-14T16:15:00Z</dcterms:created>
  <dcterms:modified xsi:type="dcterms:W3CDTF">2011-02-14T16:15:00Z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0x0101005C143D7A053A684BA2E8609432E6E637</vt:lpwstr>
  </property>
  <property fmtid="{D5CDD505-2E9C-101B-9397-08002B2CF9AE}" pid="3" name="Door">
    <vt:lpwstr>Collaris T.</vt:lpwstr>
  </property>
  <property fmtid="{D5CDD505-2E9C-101B-9397-08002B2CF9AE}" pid="4" name="Gereserveerd">
    <vt:lpwstr>true</vt:lpwstr>
  </property>
  <property fmtid="{D5CDD505-2E9C-101B-9397-08002B2CF9AE}" pid="5" name="GereserveerdDoor">
    <vt:lpwstr>colt2206</vt:lpwstr>
  </property>
</Properties>
</file>