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2A73" w:rsidR="0051145C" w:rsidRDefault="00176588">
      <w:bookmarkStart w:name="_GoBack" w:id="0"/>
      <w:bookmarkEnd w:id="0"/>
      <w: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6E2B60">
        <w:tc>
          <w:tcPr>
            <w:tcW w:w="2268" w:type="dxa"/>
          </w:tcPr>
          <w:p w:rsidR="006E2B60" w:rsidRDefault="00A62CA0">
            <w:pPr>
              <w:ind w:right="1692"/>
              <w:rPr>
                <w:sz w:val="22"/>
                <w:szCs w:val="22"/>
              </w:rPr>
            </w:pPr>
            <w:r w:rsidRPr="006E2B60"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109537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6E2B60" w:rsidRDefault="006E2B60">
            <w:pPr>
              <w:ind w:right="1955"/>
              <w:jc w:val="right"/>
              <w:rPr>
                <w:sz w:val="22"/>
                <w:szCs w:val="22"/>
              </w:rPr>
            </w:pPr>
          </w:p>
          <w:p w:rsidR="006E2B60" w:rsidRDefault="006E2B60">
            <w:pPr>
              <w:ind w:right="1955"/>
              <w:jc w:val="right"/>
              <w:rPr>
                <w:sz w:val="22"/>
                <w:szCs w:val="22"/>
              </w:rPr>
            </w:pPr>
          </w:p>
          <w:p w:rsidR="006E2B60" w:rsidRDefault="006E2B60">
            <w:pPr>
              <w:ind w:right="1955"/>
              <w:jc w:val="right"/>
              <w:rPr>
                <w:sz w:val="22"/>
                <w:szCs w:val="22"/>
              </w:rPr>
            </w:pPr>
          </w:p>
          <w:p w:rsidR="006E2B60" w:rsidRDefault="00A62CA0">
            <w:pPr>
              <w:ind w:left="-4140"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Haag, 22 december 2008 </w:t>
            </w: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ind w:right="1955"/>
              <w:rPr>
                <w:b/>
                <w:sz w:val="22"/>
                <w:szCs w:val="22"/>
              </w:rPr>
            </w:pP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ind w:right="1955"/>
              <w:rPr>
                <w:b/>
                <w:sz w:val="22"/>
                <w:szCs w:val="22"/>
              </w:rPr>
            </w:pPr>
          </w:p>
        </w:tc>
      </w:tr>
      <w:tr w:rsidR="006E2B60">
        <w:tc>
          <w:tcPr>
            <w:tcW w:w="2268" w:type="dxa"/>
          </w:tcPr>
          <w:p w:rsidR="006E2B60" w:rsidRDefault="00A62CA0">
            <w:pPr>
              <w:tabs>
                <w:tab w:val="left" w:pos="540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Voortouwcommissie:</w:t>
            </w:r>
          </w:p>
        </w:tc>
        <w:tc>
          <w:tcPr>
            <w:tcW w:w="7200" w:type="dxa"/>
          </w:tcPr>
          <w:p w:rsidR="006E2B60" w:rsidRDefault="00A62CA0">
            <w:pPr>
              <w:ind w:right="-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vaste commissie voor Verkeer en Waterstaat </w:t>
            </w: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ind w:right="-63"/>
              <w:rPr>
                <w:sz w:val="22"/>
                <w:szCs w:val="22"/>
              </w:rPr>
            </w:pPr>
          </w:p>
        </w:tc>
      </w:tr>
      <w:tr w:rsidR="006E2B60">
        <w:tc>
          <w:tcPr>
            <w:tcW w:w="2268" w:type="dxa"/>
          </w:tcPr>
          <w:p w:rsidR="006E2B60" w:rsidRDefault="00A62CA0">
            <w:pPr>
              <w:tabs>
                <w:tab w:val="left" w:pos="720"/>
              </w:tabs>
              <w:ind w:righ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Activiteit:</w:t>
            </w:r>
          </w:p>
        </w:tc>
        <w:tc>
          <w:tcPr>
            <w:tcW w:w="7200" w:type="dxa"/>
          </w:tcPr>
          <w:p w:rsidR="006E2B60" w:rsidRDefault="00A62CA0">
            <w:pPr>
              <w:ind w:right="-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Inbreng feitelijke vragen </w:t>
            </w:r>
          </w:p>
        </w:tc>
      </w:tr>
      <w:tr w:rsidR="006E2B60">
        <w:tc>
          <w:tcPr>
            <w:tcW w:w="2268" w:type="dxa"/>
          </w:tcPr>
          <w:p w:rsidR="006E2B60" w:rsidRDefault="00A62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200" w:type="dxa"/>
          </w:tcPr>
          <w:p w:rsidR="006E2B60" w:rsidRDefault="00A62CA0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donderdag 15 januari 2009</w:t>
            </w:r>
          </w:p>
        </w:tc>
      </w:tr>
      <w:tr w:rsidR="006E2B60">
        <w:tc>
          <w:tcPr>
            <w:tcW w:w="2268" w:type="dxa"/>
          </w:tcPr>
          <w:p w:rsidR="006E2B60" w:rsidRDefault="00A62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Tijd:</w:t>
            </w:r>
          </w:p>
        </w:tc>
        <w:tc>
          <w:tcPr>
            <w:tcW w:w="7200" w:type="dxa"/>
          </w:tcPr>
          <w:p w:rsidR="006E2B60" w:rsidRDefault="00A62CA0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uur</w:t>
            </w: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rPr>
                <w:sz w:val="22"/>
                <w:szCs w:val="22"/>
              </w:rPr>
            </w:pPr>
          </w:p>
        </w:tc>
      </w:tr>
      <w:tr w:rsidR="006E2B60">
        <w:tc>
          <w:tcPr>
            <w:tcW w:w="2268" w:type="dxa"/>
          </w:tcPr>
          <w:p w:rsidR="006E2B60" w:rsidRDefault="00A62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Onderwerp:</w:t>
            </w:r>
          </w:p>
        </w:tc>
        <w:tc>
          <w:tcPr>
            <w:tcW w:w="7200" w:type="dxa"/>
          </w:tcPr>
          <w:p w:rsidR="006E2B60" w:rsidRDefault="00A62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Geactualiseerd Aanvalsplan OV-chipkaart</w:t>
            </w: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rPr>
                <w:b/>
                <w:sz w:val="22"/>
                <w:szCs w:val="22"/>
              </w:rPr>
            </w:pP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pBdr>
                <w:bottom w:val="single" w:color="auto" w:sz="6" w:space="1"/>
              </w:pBdr>
            </w:pPr>
          </w:p>
          <w:tbl>
            <w:tblPr>
              <w:tblW w:w="9430" w:type="dxa"/>
              <w:tblLayout w:type="fixed"/>
              <w:tblCellMar>
                <w:left w:w="1" w:type="dxa"/>
                <w:right w:w="1" w:type="dxa"/>
              </w:tblCellMar>
              <w:tblLook w:val="01E0" w:firstRow="1" w:lastRow="1" w:firstColumn="1" w:lastColumn="1" w:noHBand="0" w:noVBand="0"/>
            </w:tblPr>
            <w:tblGrid>
              <w:gridCol w:w="9430"/>
            </w:tblGrid>
            <w:tr w:rsidR="006E2B60">
              <w:trPr>
                <w:trHeight w:val="10"/>
              </w:trPr>
              <w:tc>
                <w:tcPr>
                  <w:tcW w:w="9430" w:type="dxa"/>
                </w:tcPr>
                <w:p w:rsidR="006E2B60" w:rsidRDefault="006E2B60">
                  <w:pPr>
                    <w:rPr>
                      <w:b/>
                      <w:sz w:val="22"/>
                      <w:szCs w:val="22"/>
                    </w:rPr>
                  </w:pPr>
                </w:p>
                <w:tbl>
                  <w:tblPr>
                    <w:tblW w:w="9359" w:type="dxa"/>
                    <w:tblLayout w:type="fixed"/>
                    <w:tblCellMar>
                      <w:left w:w="0" w:type="dxa"/>
                      <w:right w:w="1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59"/>
                    <w:gridCol w:w="7200"/>
                  </w:tblGrid>
                  <w:tr w:rsidR="006E2B60">
                    <w:trPr>
                      <w:trHeight w:val="10"/>
                    </w:trPr>
                    <w:tc>
                      <w:tcPr>
                        <w:tcW w:w="2159" w:type="dxa"/>
                      </w:tcPr>
                      <w:p w:rsidR="006E2B60" w:rsidRDefault="00A62CA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Agendapunt: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6E2B60" w:rsidRDefault="00A62CA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Actualisatie Aanvalsplan OV-chipkaart</w:t>
                        </w:r>
                      </w:p>
                    </w:tc>
                  </w:tr>
                </w:tbl>
                <w:p w:rsidR="006E2B60" w:rsidRDefault="006E2B60">
                  <w:pPr>
                    <w:rPr>
                      <w:b/>
                      <w:sz w:val="22"/>
                      <w:szCs w:val="22"/>
                    </w:rPr>
                  </w:pPr>
                </w:p>
                <w:tbl>
                  <w:tblPr>
                    <w:tblW w:w="9359" w:type="dxa"/>
                    <w:tblLayout w:type="fixed"/>
                    <w:tblCellMar>
                      <w:left w:w="0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59"/>
                    <w:gridCol w:w="7200"/>
                  </w:tblGrid>
                  <w:tr w:rsidR="006E2B60">
                    <w:trPr>
                      <w:trHeight w:val="10"/>
                    </w:trPr>
                    <w:tc>
                      <w:tcPr>
                        <w:tcW w:w="2159" w:type="dxa"/>
                      </w:tcPr>
                      <w:p w:rsidR="006E2B60" w:rsidRDefault="00A62CA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Zaak: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6E2B60" w:rsidRDefault="00A62CA0">
                        <w:pPr>
                          <w:ind w:left="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Brief regering - staatssecretaris van Verkeer en Waterstaat, Huizinga-Heringa J.C. - </w:t>
                        </w:r>
                        <w:r>
                          <w:rPr>
                            <w:sz w:val="22"/>
                            <w:szCs w:val="22"/>
                          </w:rPr>
                          <w:t>3 december 2008</w:t>
                        </w:r>
                      </w:p>
                      <w:p w:rsidR="006E2B60" w:rsidRDefault="00A62CA0">
                        <w:pPr>
                          <w:ind w:left="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Actualisatie Aanvalsplan OV-chipkaart - 23645-270 </w:t>
                        </w:r>
                      </w:p>
                    </w:tc>
                  </w:tr>
                </w:tbl>
                <w:p w:rsidR="006E2B60" w:rsidRDefault="006E2B60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E2B60" w:rsidRDefault="006E2B60">
            <w:pPr>
              <w:rPr>
                <w:b/>
                <w:sz w:val="22"/>
                <w:szCs w:val="22"/>
              </w:rPr>
            </w:pP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pBdr>
                <w:bottom w:val="single" w:color="auto" w:sz="6" w:space="1"/>
              </w:pBdr>
            </w:pPr>
          </w:p>
          <w:p w:rsidR="006E2B60" w:rsidRDefault="006E2B60">
            <w:pPr>
              <w:rPr>
                <w:b/>
                <w:sz w:val="22"/>
                <w:szCs w:val="22"/>
              </w:rPr>
            </w:pP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rPr>
                <w:sz w:val="22"/>
                <w:szCs w:val="22"/>
              </w:rPr>
            </w:pPr>
          </w:p>
        </w:tc>
      </w:tr>
      <w:tr w:rsidR="006E2B60">
        <w:tc>
          <w:tcPr>
            <w:tcW w:w="2268" w:type="dxa"/>
          </w:tcPr>
          <w:p w:rsidR="006E2B60" w:rsidRDefault="00A62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Griffier:</w:t>
            </w:r>
          </w:p>
        </w:tc>
        <w:tc>
          <w:tcPr>
            <w:tcW w:w="7200" w:type="dxa"/>
          </w:tcPr>
          <w:p w:rsidR="006E2B60" w:rsidRDefault="00A62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I.B. Sneep</w:t>
            </w: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rPr>
                <w:sz w:val="22"/>
                <w:szCs w:val="22"/>
              </w:rPr>
            </w:pPr>
          </w:p>
        </w:tc>
      </w:tr>
      <w:tr w:rsidR="006E2B60">
        <w:tc>
          <w:tcPr>
            <w:tcW w:w="2268" w:type="dxa"/>
          </w:tcPr>
          <w:p w:rsidR="006E2B60" w:rsidRDefault="00A62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Noot:</w:t>
            </w: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tbl>
            <w:tblPr>
              <w:tblW w:w="7200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6750"/>
            </w:tblGrid>
            <w:tr w:rsidR="006E2B60">
              <w:tc>
                <w:tcPr>
                  <w:tcW w:w="4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7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feitelijke vragen worden volgens afspraak met de fracties uitsluitend ingebracht via de vragenapplicatie (VIA).</w:t>
                  </w:r>
                </w:p>
              </w:tc>
            </w:tr>
            <w:tr w:rsidR="006E2B60">
              <w:tc>
                <w:tcPr>
                  <w:tcW w:w="4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7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aanduiding voor het Kamerstuknummer is: xxxxx</w:t>
                  </w:r>
                </w:p>
              </w:tc>
            </w:tr>
            <w:tr w:rsidR="006E2B60">
              <w:tc>
                <w:tcPr>
                  <w:tcW w:w="4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7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leden wordt verzocht per vraag aan te geven op welke bladzijde van het Kamerstuk de vraag betrekking heeft.</w:t>
                  </w:r>
                </w:p>
              </w:tc>
            </w:tr>
            <w:tr w:rsidR="006E2B60">
              <w:tc>
                <w:tcPr>
                  <w:tcW w:w="4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750" w:type="dxa"/>
                </w:tcPr>
                <w:p w:rsidR="006E2B60" w:rsidRDefault="00A62CA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Fracties die geen vragen inleveren, wordt verzocht dit ook per e-mail kenbaar te maken (cie.xxx.inbreng@tweedekamer.nl).</w:t>
                  </w:r>
                </w:p>
              </w:tc>
            </w:tr>
          </w:tbl>
          <w:p w:rsidR="006E2B60" w:rsidRDefault="006E2B60">
            <w:pPr>
              <w:rPr>
                <w:sz w:val="22"/>
                <w:szCs w:val="22"/>
              </w:rPr>
            </w:pPr>
          </w:p>
        </w:tc>
      </w:tr>
      <w:tr w:rsidR="006E2B60">
        <w:tc>
          <w:tcPr>
            <w:tcW w:w="9468" w:type="dxa"/>
            <w:gridSpan w:val="2"/>
          </w:tcPr>
          <w:p w:rsidR="006E2B60" w:rsidRDefault="006E2B60">
            <w:pPr>
              <w:rPr>
                <w:sz w:val="22"/>
                <w:szCs w:val="22"/>
              </w:rPr>
            </w:pPr>
          </w:p>
        </w:tc>
      </w:tr>
      <w:tr w:rsidR="006E2B60">
        <w:tc>
          <w:tcPr>
            <w:tcW w:w="2268" w:type="dxa"/>
          </w:tcPr>
          <w:p w:rsidR="006E2B60" w:rsidRDefault="00A62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Activiteitnummer:</w:t>
            </w:r>
          </w:p>
        </w:tc>
        <w:tc>
          <w:tcPr>
            <w:tcW w:w="7200" w:type="dxa"/>
          </w:tcPr>
          <w:p w:rsidR="006E2B60" w:rsidRDefault="00A62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2008A02546</w:t>
            </w:r>
          </w:p>
        </w:tc>
      </w:tr>
    </w:tbl>
    <w:p w:rsidR="006E2B60" w:rsidRDefault="006E2B60">
      <w:pPr>
        <w:rPr>
          <w:sz w:val="22"/>
          <w:szCs w:val="22"/>
        </w:rPr>
      </w:pPr>
    </w:p>
    <w:sectPr w:rsidR="006E2B60" w:rsidSect="00EA1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73" w:rsidRDefault="004A2A73">
      <w:r>
        <w:separator/>
      </w:r>
    </w:p>
  </w:endnote>
  <w:endnote w:type="continuationSeparator" w:id="0">
    <w:p w:rsidR="004A2A73" w:rsidRDefault="004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6E2B60" w:rsidP="00E840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A1D7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A1D75" w:rsidRDefault="00EA1D75" w:rsidP="00EA1D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6E2B60" w:rsidP="00E840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A1D7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1D7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A2A73" w:rsidRPr="001E1D94" w:rsidRDefault="004A2A73" w:rsidP="00EA1D75">
    <w:pPr>
      <w:pStyle w:val="Voettekst"/>
      <w:ind w:right="360"/>
    </w:pPr>
    <w:r w:rsidRPr="001E1D94">
      <w:tab/>
    </w:r>
    <w:r w:rsidRPr="001E1D9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73" w:rsidRDefault="004A2A73">
      <w:r>
        <w:separator/>
      </w:r>
    </w:p>
  </w:footnote>
  <w:footnote w:type="continuationSeparator" w:id="0">
    <w:p w:rsidR="004A2A73" w:rsidRDefault="004A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75" w:rsidRDefault="00EA1D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B3"/>
    <w:rsid w:val="00040AA8"/>
    <w:rsid w:val="00043694"/>
    <w:rsid w:val="00107395"/>
    <w:rsid w:val="0011549C"/>
    <w:rsid w:val="00115BDA"/>
    <w:rsid w:val="00176588"/>
    <w:rsid w:val="001E1D94"/>
    <w:rsid w:val="00250C45"/>
    <w:rsid w:val="0033505C"/>
    <w:rsid w:val="003B0B66"/>
    <w:rsid w:val="003C4906"/>
    <w:rsid w:val="004A2A73"/>
    <w:rsid w:val="004B2A76"/>
    <w:rsid w:val="004C7217"/>
    <w:rsid w:val="0051145C"/>
    <w:rsid w:val="0053198F"/>
    <w:rsid w:val="005F0B29"/>
    <w:rsid w:val="00645094"/>
    <w:rsid w:val="006C5F1B"/>
    <w:rsid w:val="006E2B60"/>
    <w:rsid w:val="006E5EAE"/>
    <w:rsid w:val="007001D0"/>
    <w:rsid w:val="00712DC4"/>
    <w:rsid w:val="007B7A11"/>
    <w:rsid w:val="008362B9"/>
    <w:rsid w:val="00864C18"/>
    <w:rsid w:val="008917A7"/>
    <w:rsid w:val="008954A6"/>
    <w:rsid w:val="008A190D"/>
    <w:rsid w:val="008B4AAA"/>
    <w:rsid w:val="00902A68"/>
    <w:rsid w:val="00A21860"/>
    <w:rsid w:val="00A37C27"/>
    <w:rsid w:val="00A62CA0"/>
    <w:rsid w:val="00BA10C5"/>
    <w:rsid w:val="00BC2FAA"/>
    <w:rsid w:val="00C83ADA"/>
    <w:rsid w:val="00CD4FB6"/>
    <w:rsid w:val="00D45B04"/>
    <w:rsid w:val="00D874D1"/>
    <w:rsid w:val="00DB7CB3"/>
    <w:rsid w:val="00DF44A4"/>
    <w:rsid w:val="00E12072"/>
    <w:rsid w:val="00E73AD8"/>
    <w:rsid w:val="00EA1D75"/>
    <w:rsid w:val="00EB3A05"/>
    <w:rsid w:val="00ED05D1"/>
    <w:rsid w:val="00ED1E3B"/>
    <w:rsid w:val="00EF47D1"/>
    <w:rsid w:val="00F4098C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merged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ECE33C-A4D2-4CC3-A317-6A28B436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A2A7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4A2A7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4A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2023-04-12T14:40:00.0000000Z</dcterms:created>
  <dcterms:modified xsi:type="dcterms:W3CDTF">2023-04-12T14:40:00.0000000Z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2008D23622</vt:lpwstr>
  </property>
  <property fmtid="{D5CDD505-2E9C-101B-9397-08002B2CF9AE}" pid="3" name="Registratiebibliotheek">
    <vt:lpwstr>http://parlisprodwss/sites/registratie/Update</vt:lpwstr>
  </property>
</Properties>
</file>